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F8" w:rsidRDefault="001623BD">
      <w:pPr>
        <w:overflowPunct w:val="0"/>
        <w:spacing w:afterLines="50" w:after="156" w:line="500" w:lineRule="exact"/>
        <w:jc w:val="center"/>
        <w:rPr>
          <w:rFonts w:ascii="仿宋" w:eastAsia="仿宋" w:hAnsi="仿宋" w:cs="仿宋"/>
          <w:b/>
          <w:bCs/>
          <w:sz w:val="36"/>
          <w:szCs w:val="36"/>
        </w:rPr>
      </w:pPr>
      <w:r>
        <w:rPr>
          <w:rFonts w:ascii="仿宋" w:eastAsia="仿宋" w:hAnsi="仿宋" w:cs="仿宋" w:hint="eastAsia"/>
          <w:b/>
          <w:bCs/>
          <w:sz w:val="36"/>
          <w:szCs w:val="36"/>
        </w:rPr>
        <w:t>哈尔滨工业大学（威海）教职工企业兼职审批表</w:t>
      </w:r>
    </w:p>
    <w:tbl>
      <w:tblPr>
        <w:tblStyle w:val="a5"/>
        <w:tblW w:w="10205" w:type="dxa"/>
        <w:jc w:val="center"/>
        <w:tblLayout w:type="fixed"/>
        <w:tblLook w:val="04A0" w:firstRow="1" w:lastRow="0" w:firstColumn="1" w:lastColumn="0" w:noHBand="0" w:noVBand="1"/>
      </w:tblPr>
      <w:tblGrid>
        <w:gridCol w:w="1211"/>
        <w:gridCol w:w="1215"/>
        <w:gridCol w:w="300"/>
        <w:gridCol w:w="1160"/>
        <w:gridCol w:w="1060"/>
        <w:gridCol w:w="1078"/>
        <w:gridCol w:w="1164"/>
        <w:gridCol w:w="986"/>
        <w:gridCol w:w="286"/>
        <w:gridCol w:w="1745"/>
      </w:tblGrid>
      <w:tr w:rsidR="00674CF8" w:rsidTr="00355A25">
        <w:trPr>
          <w:trHeight w:hRule="exact" w:val="567"/>
          <w:jc w:val="center"/>
        </w:trPr>
        <w:tc>
          <w:tcPr>
            <w:tcW w:w="1211" w:type="dxa"/>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1215" w:type="dxa"/>
            <w:vAlign w:val="center"/>
          </w:tcPr>
          <w:p w:rsidR="00674CF8" w:rsidRDefault="00674CF8">
            <w:pPr>
              <w:overflowPunct w:val="0"/>
              <w:spacing w:line="400" w:lineRule="exact"/>
              <w:jc w:val="center"/>
              <w:rPr>
                <w:rFonts w:ascii="仿宋" w:eastAsia="仿宋" w:hAnsi="仿宋" w:cs="仿宋"/>
                <w:sz w:val="24"/>
                <w:szCs w:val="24"/>
              </w:rPr>
            </w:pPr>
          </w:p>
        </w:tc>
        <w:tc>
          <w:tcPr>
            <w:tcW w:w="1460" w:type="dxa"/>
            <w:gridSpan w:val="2"/>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职工号</w:t>
            </w:r>
          </w:p>
        </w:tc>
        <w:tc>
          <w:tcPr>
            <w:tcW w:w="1060" w:type="dxa"/>
            <w:vAlign w:val="center"/>
          </w:tcPr>
          <w:p w:rsidR="00674CF8" w:rsidRDefault="00674CF8">
            <w:pPr>
              <w:overflowPunct w:val="0"/>
              <w:spacing w:line="400" w:lineRule="exact"/>
              <w:jc w:val="center"/>
              <w:rPr>
                <w:rFonts w:ascii="仿宋" w:eastAsia="仿宋" w:hAnsi="仿宋" w:cs="仿宋"/>
                <w:sz w:val="24"/>
                <w:szCs w:val="24"/>
              </w:rPr>
            </w:pPr>
          </w:p>
        </w:tc>
        <w:tc>
          <w:tcPr>
            <w:tcW w:w="1078" w:type="dxa"/>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性别</w:t>
            </w:r>
          </w:p>
        </w:tc>
        <w:tc>
          <w:tcPr>
            <w:tcW w:w="1164" w:type="dxa"/>
            <w:vAlign w:val="center"/>
          </w:tcPr>
          <w:p w:rsidR="00674CF8" w:rsidRDefault="00674CF8">
            <w:pPr>
              <w:overflowPunct w:val="0"/>
              <w:spacing w:line="400" w:lineRule="exact"/>
              <w:jc w:val="center"/>
              <w:rPr>
                <w:rFonts w:ascii="仿宋" w:eastAsia="仿宋" w:hAnsi="仿宋" w:cs="仿宋"/>
                <w:sz w:val="24"/>
                <w:szCs w:val="24"/>
              </w:rPr>
            </w:pPr>
          </w:p>
        </w:tc>
        <w:tc>
          <w:tcPr>
            <w:tcW w:w="1272" w:type="dxa"/>
            <w:gridSpan w:val="2"/>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出生年月</w:t>
            </w:r>
          </w:p>
        </w:tc>
        <w:tc>
          <w:tcPr>
            <w:tcW w:w="1745" w:type="dxa"/>
            <w:vAlign w:val="center"/>
          </w:tcPr>
          <w:p w:rsidR="00674CF8" w:rsidRDefault="00674CF8">
            <w:pPr>
              <w:overflowPunct w:val="0"/>
              <w:spacing w:line="400" w:lineRule="exact"/>
              <w:jc w:val="center"/>
              <w:rPr>
                <w:rFonts w:ascii="仿宋" w:eastAsia="仿宋" w:hAnsi="仿宋" w:cs="仿宋"/>
                <w:sz w:val="24"/>
                <w:szCs w:val="24"/>
              </w:rPr>
            </w:pPr>
          </w:p>
        </w:tc>
      </w:tr>
      <w:tr w:rsidR="00674CF8" w:rsidTr="00355A25">
        <w:trPr>
          <w:trHeight w:hRule="exact" w:val="567"/>
          <w:jc w:val="center"/>
        </w:trPr>
        <w:tc>
          <w:tcPr>
            <w:tcW w:w="1211" w:type="dxa"/>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所在单位</w:t>
            </w:r>
          </w:p>
        </w:tc>
        <w:tc>
          <w:tcPr>
            <w:tcW w:w="3735" w:type="dxa"/>
            <w:gridSpan w:val="4"/>
            <w:vAlign w:val="center"/>
          </w:tcPr>
          <w:p w:rsidR="00674CF8" w:rsidRDefault="00674CF8">
            <w:pPr>
              <w:overflowPunct w:val="0"/>
              <w:spacing w:line="400" w:lineRule="exact"/>
              <w:jc w:val="center"/>
              <w:rPr>
                <w:rFonts w:ascii="仿宋" w:eastAsia="仿宋" w:hAnsi="仿宋" w:cs="仿宋"/>
                <w:sz w:val="24"/>
                <w:szCs w:val="24"/>
              </w:rPr>
            </w:pPr>
          </w:p>
        </w:tc>
        <w:tc>
          <w:tcPr>
            <w:tcW w:w="1078" w:type="dxa"/>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政治</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面貌</w:t>
            </w:r>
          </w:p>
        </w:tc>
        <w:tc>
          <w:tcPr>
            <w:tcW w:w="4181" w:type="dxa"/>
            <w:gridSpan w:val="4"/>
            <w:vAlign w:val="center"/>
          </w:tcPr>
          <w:p w:rsidR="00674CF8" w:rsidRDefault="00674CF8">
            <w:pPr>
              <w:overflowPunct w:val="0"/>
              <w:spacing w:line="400" w:lineRule="exact"/>
              <w:jc w:val="center"/>
              <w:rPr>
                <w:rFonts w:ascii="仿宋" w:eastAsia="仿宋" w:hAnsi="仿宋" w:cs="仿宋"/>
                <w:sz w:val="24"/>
                <w:szCs w:val="24"/>
              </w:rPr>
            </w:pPr>
          </w:p>
        </w:tc>
      </w:tr>
      <w:tr w:rsidR="00674CF8" w:rsidTr="00355A25">
        <w:trPr>
          <w:trHeight w:hRule="exact" w:val="567"/>
          <w:jc w:val="center"/>
        </w:trPr>
        <w:tc>
          <w:tcPr>
            <w:tcW w:w="1211" w:type="dxa"/>
            <w:tcBorders>
              <w:bottom w:val="single" w:sz="12" w:space="0" w:color="auto"/>
            </w:tcBorders>
            <w:vAlign w:val="center"/>
          </w:tcPr>
          <w:p w:rsidR="00674CF8" w:rsidRDefault="001623BD">
            <w:pPr>
              <w:overflowPunct w:val="0"/>
              <w:spacing w:line="400" w:lineRule="exact"/>
              <w:jc w:val="center"/>
              <w:rPr>
                <w:rFonts w:ascii="仿宋" w:eastAsia="仿宋" w:hAnsi="仿宋" w:cs="仿宋"/>
                <w:sz w:val="24"/>
                <w:szCs w:val="24"/>
              </w:rPr>
            </w:pPr>
            <w:r>
              <w:rPr>
                <w:rFonts w:ascii="仿宋" w:eastAsia="仿宋" w:hAnsi="仿宋" w:cs="仿宋" w:hint="eastAsia"/>
                <w:sz w:val="24"/>
                <w:szCs w:val="24"/>
              </w:rPr>
              <w:t>岗位类别</w:t>
            </w:r>
          </w:p>
        </w:tc>
        <w:tc>
          <w:tcPr>
            <w:tcW w:w="3735" w:type="dxa"/>
            <w:gridSpan w:val="4"/>
            <w:tcBorders>
              <w:bottom w:val="single" w:sz="12" w:space="0" w:color="auto"/>
            </w:tcBorders>
            <w:vAlign w:val="center"/>
          </w:tcPr>
          <w:p w:rsidR="00674CF8" w:rsidRDefault="001623BD">
            <w:pPr>
              <w:overflowPunct w:val="0"/>
              <w:spacing w:line="400" w:lineRule="exact"/>
              <w:jc w:val="center"/>
              <w:rPr>
                <w:rFonts w:ascii="仿宋" w:eastAsia="仿宋" w:hAnsi="仿宋" w:cs="仿宋"/>
                <w:sz w:val="24"/>
                <w:szCs w:val="24"/>
              </w:rPr>
            </w:pPr>
            <w:proofErr w:type="gramStart"/>
            <w:r>
              <w:rPr>
                <w:rFonts w:ascii="仿宋" w:eastAsia="仿宋" w:hAnsi="仿宋" w:cs="仿宋" w:hint="eastAsia"/>
                <w:sz w:val="24"/>
                <w:szCs w:val="24"/>
              </w:rPr>
              <w:t>专技岗</w:t>
            </w:r>
            <w:proofErr w:type="gramEnd"/>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管理岗</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roofErr w:type="gramStart"/>
            <w:r>
              <w:rPr>
                <w:rFonts w:ascii="仿宋" w:eastAsia="仿宋" w:hAnsi="仿宋" w:cs="仿宋" w:hint="eastAsia"/>
                <w:sz w:val="24"/>
                <w:szCs w:val="24"/>
              </w:rPr>
              <w:t>工勤岗</w:t>
            </w:r>
            <w:proofErr w:type="gramEnd"/>
            <w:r>
              <w:rPr>
                <w:rFonts w:ascii="仿宋" w:eastAsia="仿宋" w:hAnsi="仿宋" w:cs="仿宋" w:hint="eastAsia"/>
                <w:sz w:val="24"/>
                <w:szCs w:val="24"/>
              </w:rPr>
              <w:sym w:font="Wingdings" w:char="00A8"/>
            </w:r>
          </w:p>
        </w:tc>
        <w:tc>
          <w:tcPr>
            <w:tcW w:w="1078" w:type="dxa"/>
            <w:tcBorders>
              <w:bottom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职称</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职务</w:t>
            </w:r>
          </w:p>
        </w:tc>
        <w:tc>
          <w:tcPr>
            <w:tcW w:w="4181" w:type="dxa"/>
            <w:gridSpan w:val="4"/>
            <w:tcBorders>
              <w:bottom w:val="single" w:sz="12" w:space="0" w:color="auto"/>
            </w:tcBorders>
            <w:vAlign w:val="center"/>
          </w:tcPr>
          <w:p w:rsidR="00674CF8" w:rsidRDefault="00674CF8">
            <w:pPr>
              <w:overflowPunct w:val="0"/>
              <w:spacing w:line="400" w:lineRule="exact"/>
              <w:jc w:val="center"/>
              <w:rPr>
                <w:rFonts w:ascii="仿宋" w:eastAsia="仿宋" w:hAnsi="仿宋" w:cs="仿宋"/>
                <w:sz w:val="24"/>
                <w:szCs w:val="24"/>
              </w:rPr>
            </w:pPr>
          </w:p>
        </w:tc>
      </w:tr>
      <w:tr w:rsidR="00674CF8" w:rsidTr="00355A25">
        <w:trPr>
          <w:trHeight w:hRule="exact" w:val="577"/>
          <w:jc w:val="center"/>
        </w:trPr>
        <w:tc>
          <w:tcPr>
            <w:tcW w:w="2426" w:type="dxa"/>
            <w:gridSpan w:val="2"/>
            <w:tcBorders>
              <w:top w:val="single" w:sz="12" w:space="0" w:color="auto"/>
              <w:left w:val="single" w:sz="12"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兼职企业名称（一）</w:t>
            </w:r>
          </w:p>
        </w:tc>
        <w:tc>
          <w:tcPr>
            <w:tcW w:w="3598" w:type="dxa"/>
            <w:gridSpan w:val="4"/>
            <w:tcBorders>
              <w:top w:val="single" w:sz="12"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left"/>
              <w:rPr>
                <w:rFonts w:ascii="仿宋" w:eastAsia="仿宋" w:hAnsi="仿宋" w:cs="仿宋"/>
                <w:sz w:val="24"/>
                <w:szCs w:val="24"/>
              </w:rPr>
            </w:pPr>
            <w:r>
              <w:rPr>
                <w:rFonts w:ascii="仿宋" w:eastAsia="仿宋" w:hAnsi="仿宋" w:cs="仿宋" w:hint="eastAsia"/>
                <w:color w:val="FF0000"/>
                <w:sz w:val="24"/>
                <w:szCs w:val="24"/>
              </w:rPr>
              <w:t>（如企业兼职超过三个可自行向下添加表格）</w:t>
            </w:r>
          </w:p>
        </w:tc>
        <w:tc>
          <w:tcPr>
            <w:tcW w:w="1164" w:type="dxa"/>
            <w:tcBorders>
              <w:top w:val="single" w:sz="12"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017" w:type="dxa"/>
            <w:gridSpan w:val="3"/>
            <w:tcBorders>
              <w:top w:val="single" w:sz="12" w:space="0" w:color="auto"/>
              <w:left w:val="single" w:sz="4" w:space="0" w:color="auto"/>
              <w:bottom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592"/>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8" w:type="dxa"/>
            <w:gridSpan w:val="4"/>
            <w:tcBorders>
              <w:top w:val="single" w:sz="4" w:space="0" w:color="auto"/>
              <w:left w:val="single" w:sz="4" w:space="0" w:color="auto"/>
              <w:bottom w:val="single" w:sz="4" w:space="0" w:color="auto"/>
              <w:right w:val="single" w:sz="4" w:space="0" w:color="auto"/>
            </w:tcBorders>
            <w:vAlign w:val="center"/>
          </w:tcPr>
          <w:p w:rsidR="00674CF8" w:rsidRDefault="00674CF8">
            <w:pPr>
              <w:overflowPunct w:val="0"/>
              <w:spacing w:line="280" w:lineRule="exact"/>
              <w:jc w:val="left"/>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是否为续聘</w:t>
            </w:r>
          </w:p>
        </w:tc>
        <w:tc>
          <w:tcPr>
            <w:tcW w:w="3017" w:type="dxa"/>
            <w:gridSpan w:val="3"/>
            <w:tcBorders>
              <w:top w:val="single" w:sz="4" w:space="0" w:color="auto"/>
              <w:left w:val="single" w:sz="4" w:space="0" w:color="auto"/>
              <w:bottom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355A25">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017" w:type="dxa"/>
            <w:gridSpan w:val="3"/>
            <w:tcBorders>
              <w:top w:val="single" w:sz="4" w:space="0" w:color="auto"/>
              <w:left w:val="single" w:sz="4" w:space="0" w:color="auto"/>
              <w:bottom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FE"/>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017" w:type="dxa"/>
            <w:gridSpan w:val="3"/>
            <w:tcBorders>
              <w:top w:val="single" w:sz="4" w:space="0" w:color="auto"/>
              <w:left w:val="single" w:sz="4" w:space="0" w:color="auto"/>
              <w:bottom w:val="single" w:sz="4" w:space="0" w:color="auto"/>
              <w:right w:val="single" w:sz="12" w:space="0" w:color="auto"/>
            </w:tcBorders>
            <w:vAlign w:val="center"/>
          </w:tcPr>
          <w:p w:rsidR="00674CF8" w:rsidRDefault="00674CF8">
            <w:pPr>
              <w:overflowPunct w:val="0"/>
              <w:spacing w:line="280" w:lineRule="exact"/>
              <w:rPr>
                <w:rFonts w:ascii="仿宋" w:eastAsia="仿宋" w:hAnsi="仿宋" w:cs="仿宋"/>
                <w:sz w:val="24"/>
                <w:szCs w:val="24"/>
              </w:rPr>
            </w:pPr>
          </w:p>
        </w:tc>
      </w:tr>
      <w:tr w:rsidR="00674CF8" w:rsidTr="00355A25">
        <w:trPr>
          <w:trHeight w:hRule="exact" w:val="369"/>
          <w:jc w:val="center"/>
        </w:trPr>
        <w:tc>
          <w:tcPr>
            <w:tcW w:w="2426" w:type="dxa"/>
            <w:gridSpan w:val="2"/>
            <w:tcBorders>
              <w:top w:val="single" w:sz="4" w:space="0" w:color="auto"/>
              <w:left w:val="single" w:sz="12"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017" w:type="dxa"/>
            <w:gridSpan w:val="3"/>
            <w:tcBorders>
              <w:top w:val="single" w:sz="4" w:space="0" w:color="auto"/>
              <w:left w:val="single" w:sz="4" w:space="0" w:color="auto"/>
              <w:bottom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355A25">
        <w:trPr>
          <w:trHeight w:hRule="exact" w:val="369"/>
          <w:jc w:val="center"/>
        </w:trPr>
        <w:tc>
          <w:tcPr>
            <w:tcW w:w="2426" w:type="dxa"/>
            <w:gridSpan w:val="2"/>
            <w:tcBorders>
              <w:top w:val="single" w:sz="4" w:space="0" w:color="auto"/>
              <w:left w:val="single" w:sz="12"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top w:val="single" w:sz="4" w:space="0" w:color="auto"/>
              <w:left w:val="single" w:sz="4" w:space="0" w:color="auto"/>
              <w:bottom w:val="single" w:sz="12"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top w:val="single" w:sz="4" w:space="0" w:color="auto"/>
              <w:left w:val="single" w:sz="4"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017" w:type="dxa"/>
            <w:gridSpan w:val="3"/>
            <w:tcBorders>
              <w:top w:val="single" w:sz="4" w:space="0" w:color="auto"/>
              <w:left w:val="single" w:sz="4" w:space="0" w:color="auto"/>
              <w:bottom w:val="single" w:sz="12"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567"/>
          <w:jc w:val="center"/>
        </w:trPr>
        <w:tc>
          <w:tcPr>
            <w:tcW w:w="2426" w:type="dxa"/>
            <w:gridSpan w:val="2"/>
            <w:tcBorders>
              <w:top w:val="single" w:sz="12" w:space="0" w:color="auto"/>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兼职企业名称（二）</w:t>
            </w:r>
          </w:p>
        </w:tc>
        <w:tc>
          <w:tcPr>
            <w:tcW w:w="3598" w:type="dxa"/>
            <w:gridSpan w:val="4"/>
            <w:tcBorders>
              <w:top w:val="single" w:sz="12" w:space="0" w:color="auto"/>
              <w:left w:val="single" w:sz="4" w:space="0" w:color="auto"/>
              <w:right w:val="single" w:sz="4" w:space="0" w:color="auto"/>
            </w:tcBorders>
            <w:vAlign w:val="center"/>
          </w:tcPr>
          <w:p w:rsidR="00674CF8" w:rsidRDefault="001623BD">
            <w:pPr>
              <w:overflowPunct w:val="0"/>
              <w:spacing w:line="280" w:lineRule="exact"/>
              <w:jc w:val="left"/>
              <w:rPr>
                <w:rFonts w:ascii="仿宋" w:eastAsia="仿宋" w:hAnsi="仿宋" w:cs="仿宋"/>
                <w:sz w:val="24"/>
                <w:szCs w:val="24"/>
              </w:rPr>
            </w:pPr>
            <w:r>
              <w:rPr>
                <w:rFonts w:ascii="仿宋" w:eastAsia="仿宋" w:hAnsi="仿宋" w:cs="仿宋" w:hint="eastAsia"/>
                <w:color w:val="FF0000"/>
                <w:sz w:val="24"/>
                <w:szCs w:val="24"/>
              </w:rPr>
              <w:t>（如企业兼职超过三个可自行向下添加表格）</w:t>
            </w:r>
          </w:p>
        </w:tc>
        <w:tc>
          <w:tcPr>
            <w:tcW w:w="1164" w:type="dxa"/>
            <w:tcBorders>
              <w:top w:val="single" w:sz="12" w:space="0" w:color="auto"/>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017" w:type="dxa"/>
            <w:gridSpan w:val="3"/>
            <w:tcBorders>
              <w:top w:val="single" w:sz="12" w:space="0" w:color="auto"/>
              <w:left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567"/>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8" w:type="dxa"/>
            <w:gridSpan w:val="4"/>
            <w:tcBorders>
              <w:left w:val="single" w:sz="4" w:space="0" w:color="auto"/>
              <w:right w:val="single" w:sz="4" w:space="0" w:color="auto"/>
            </w:tcBorders>
            <w:vAlign w:val="center"/>
          </w:tcPr>
          <w:p w:rsidR="00674CF8" w:rsidRDefault="00674CF8">
            <w:pPr>
              <w:overflowPunct w:val="0"/>
              <w:spacing w:line="280" w:lineRule="exact"/>
              <w:jc w:val="left"/>
              <w:rPr>
                <w:rFonts w:ascii="仿宋" w:eastAsia="仿宋" w:hAnsi="仿宋" w:cs="仿宋"/>
                <w:sz w:val="24"/>
                <w:szCs w:val="24"/>
              </w:rPr>
            </w:pPr>
          </w:p>
        </w:tc>
        <w:tc>
          <w:tcPr>
            <w:tcW w:w="1164" w:type="dxa"/>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rPr>
            </w:pPr>
            <w:r>
              <w:rPr>
                <w:rFonts w:ascii="仿宋" w:eastAsia="仿宋" w:hAnsi="仿宋" w:cs="仿宋" w:hint="eastAsia"/>
                <w:sz w:val="24"/>
                <w:szCs w:val="24"/>
              </w:rPr>
              <w:t>是否为续聘</w:t>
            </w:r>
          </w:p>
        </w:tc>
        <w:tc>
          <w:tcPr>
            <w:tcW w:w="3017" w:type="dxa"/>
            <w:gridSpan w:val="3"/>
            <w:tcBorders>
              <w:left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tcBorders>
              <w:left w:val="single" w:sz="4"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017" w:type="dxa"/>
            <w:gridSpan w:val="3"/>
            <w:tcBorders>
              <w:left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017" w:type="dxa"/>
            <w:gridSpan w:val="3"/>
            <w:tcBorders>
              <w:left w:val="single" w:sz="4" w:space="0" w:color="auto"/>
              <w:right w:val="single" w:sz="12" w:space="0" w:color="auto"/>
            </w:tcBorders>
            <w:vAlign w:val="center"/>
          </w:tcPr>
          <w:p w:rsidR="00674CF8" w:rsidRDefault="00674CF8">
            <w:pPr>
              <w:overflowPunct w:val="0"/>
              <w:spacing w:line="280" w:lineRule="exact"/>
              <w:rPr>
                <w:rFonts w:ascii="仿宋" w:eastAsia="仿宋" w:hAnsi="仿宋" w:cs="仿宋"/>
                <w:sz w:val="24"/>
                <w:szCs w:val="24"/>
              </w:rPr>
            </w:pP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017" w:type="dxa"/>
            <w:gridSpan w:val="3"/>
            <w:tcBorders>
              <w:left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355A25">
        <w:trPr>
          <w:trHeight w:hRule="exact" w:val="369"/>
          <w:jc w:val="center"/>
        </w:trPr>
        <w:tc>
          <w:tcPr>
            <w:tcW w:w="2426" w:type="dxa"/>
            <w:gridSpan w:val="2"/>
            <w:tcBorders>
              <w:left w:val="single" w:sz="12"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left w:val="single" w:sz="4" w:space="0" w:color="auto"/>
              <w:bottom w:val="single" w:sz="12"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left w:val="single" w:sz="4"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017" w:type="dxa"/>
            <w:gridSpan w:val="3"/>
            <w:tcBorders>
              <w:left w:val="single" w:sz="4" w:space="0" w:color="auto"/>
              <w:bottom w:val="single" w:sz="12"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567"/>
          <w:jc w:val="center"/>
        </w:trPr>
        <w:tc>
          <w:tcPr>
            <w:tcW w:w="2426" w:type="dxa"/>
            <w:gridSpan w:val="2"/>
            <w:tcBorders>
              <w:top w:val="single" w:sz="12" w:space="0" w:color="auto"/>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兼职企业名称（三）</w:t>
            </w:r>
          </w:p>
        </w:tc>
        <w:tc>
          <w:tcPr>
            <w:tcW w:w="3598" w:type="dxa"/>
            <w:gridSpan w:val="4"/>
            <w:tcBorders>
              <w:top w:val="single" w:sz="12" w:space="0" w:color="auto"/>
              <w:left w:val="single" w:sz="4" w:space="0" w:color="auto"/>
              <w:right w:val="single" w:sz="4" w:space="0" w:color="auto"/>
            </w:tcBorders>
            <w:vAlign w:val="center"/>
          </w:tcPr>
          <w:p w:rsidR="00674CF8" w:rsidRDefault="001623BD">
            <w:pPr>
              <w:overflowPunct w:val="0"/>
              <w:spacing w:line="280" w:lineRule="exact"/>
              <w:jc w:val="left"/>
              <w:rPr>
                <w:rFonts w:ascii="仿宋" w:eastAsia="仿宋" w:hAnsi="仿宋" w:cs="仿宋"/>
                <w:sz w:val="24"/>
                <w:szCs w:val="24"/>
              </w:rPr>
            </w:pPr>
            <w:r>
              <w:rPr>
                <w:rFonts w:ascii="仿宋" w:eastAsia="仿宋" w:hAnsi="仿宋" w:cs="仿宋" w:hint="eastAsia"/>
                <w:color w:val="FF0000"/>
                <w:sz w:val="24"/>
                <w:szCs w:val="24"/>
              </w:rPr>
              <w:t>（如企业兼职超过三个可自行向下添加表格）</w:t>
            </w:r>
          </w:p>
        </w:tc>
        <w:tc>
          <w:tcPr>
            <w:tcW w:w="1164" w:type="dxa"/>
            <w:tcBorders>
              <w:top w:val="single" w:sz="12" w:space="0" w:color="auto"/>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成立</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年份</w:t>
            </w:r>
          </w:p>
        </w:tc>
        <w:tc>
          <w:tcPr>
            <w:tcW w:w="3017" w:type="dxa"/>
            <w:gridSpan w:val="3"/>
            <w:tcBorders>
              <w:top w:val="single" w:sz="12" w:space="0" w:color="auto"/>
              <w:left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532"/>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兼职企业</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的经营范围</w:t>
            </w:r>
          </w:p>
        </w:tc>
        <w:tc>
          <w:tcPr>
            <w:tcW w:w="3598" w:type="dxa"/>
            <w:gridSpan w:val="4"/>
            <w:tcBorders>
              <w:left w:val="single" w:sz="4" w:space="0" w:color="auto"/>
              <w:right w:val="single" w:sz="4" w:space="0" w:color="auto"/>
            </w:tcBorders>
            <w:vAlign w:val="center"/>
          </w:tcPr>
          <w:p w:rsidR="00674CF8" w:rsidRDefault="00674CF8">
            <w:pPr>
              <w:overflowPunct w:val="0"/>
              <w:spacing w:line="280" w:lineRule="exact"/>
              <w:jc w:val="left"/>
              <w:rPr>
                <w:rFonts w:ascii="仿宋" w:eastAsia="仿宋" w:hAnsi="仿宋" w:cs="仿宋"/>
                <w:sz w:val="24"/>
                <w:szCs w:val="24"/>
              </w:rPr>
            </w:pPr>
          </w:p>
        </w:tc>
        <w:tc>
          <w:tcPr>
            <w:tcW w:w="1164" w:type="dxa"/>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rPr>
            </w:pPr>
            <w:r>
              <w:rPr>
                <w:rFonts w:ascii="仿宋" w:eastAsia="仿宋" w:hAnsi="仿宋" w:cs="仿宋" w:hint="eastAsia"/>
                <w:sz w:val="24"/>
                <w:szCs w:val="24"/>
              </w:rPr>
              <w:t>是否为续聘</w:t>
            </w:r>
          </w:p>
        </w:tc>
        <w:tc>
          <w:tcPr>
            <w:tcW w:w="3017" w:type="dxa"/>
            <w:gridSpan w:val="3"/>
            <w:tcBorders>
              <w:left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兼职开始时间</w:t>
            </w:r>
          </w:p>
        </w:tc>
        <w:tc>
          <w:tcPr>
            <w:tcW w:w="2520" w:type="dxa"/>
            <w:gridSpan w:val="3"/>
            <w:tcBorders>
              <w:left w:val="single" w:sz="4"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兼职结束时间</w:t>
            </w:r>
          </w:p>
        </w:tc>
        <w:tc>
          <w:tcPr>
            <w:tcW w:w="3017" w:type="dxa"/>
            <w:gridSpan w:val="3"/>
            <w:tcBorders>
              <w:left w:val="single" w:sz="4"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是否担任高级职务</w:t>
            </w:r>
          </w:p>
        </w:tc>
        <w:tc>
          <w:tcPr>
            <w:tcW w:w="2520" w:type="dxa"/>
            <w:gridSpan w:val="3"/>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所任高级职务名称</w:t>
            </w:r>
          </w:p>
        </w:tc>
        <w:tc>
          <w:tcPr>
            <w:tcW w:w="3017" w:type="dxa"/>
            <w:gridSpan w:val="3"/>
            <w:tcBorders>
              <w:left w:val="single" w:sz="4" w:space="0" w:color="auto"/>
              <w:right w:val="single" w:sz="12" w:space="0" w:color="auto"/>
            </w:tcBorders>
            <w:vAlign w:val="center"/>
          </w:tcPr>
          <w:p w:rsidR="00674CF8" w:rsidRDefault="00674CF8">
            <w:pPr>
              <w:overflowPunct w:val="0"/>
              <w:spacing w:line="280" w:lineRule="exact"/>
              <w:rPr>
                <w:rFonts w:ascii="仿宋" w:eastAsia="仿宋" w:hAnsi="仿宋" w:cs="仿宋"/>
                <w:sz w:val="24"/>
                <w:szCs w:val="24"/>
              </w:rPr>
            </w:pPr>
          </w:p>
        </w:tc>
      </w:tr>
      <w:tr w:rsidR="00674CF8" w:rsidTr="00355A25">
        <w:trPr>
          <w:trHeight w:hRule="exact" w:val="369"/>
          <w:jc w:val="center"/>
        </w:trPr>
        <w:tc>
          <w:tcPr>
            <w:tcW w:w="2426" w:type="dxa"/>
            <w:gridSpan w:val="2"/>
            <w:tcBorders>
              <w:left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参与形式</w:t>
            </w:r>
          </w:p>
        </w:tc>
        <w:tc>
          <w:tcPr>
            <w:tcW w:w="2520" w:type="dxa"/>
            <w:gridSpan w:val="3"/>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受聘</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持股</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tc>
        <w:tc>
          <w:tcPr>
            <w:tcW w:w="2242" w:type="dxa"/>
            <w:gridSpan w:val="2"/>
            <w:tcBorders>
              <w:left w:val="single" w:sz="4"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是否取酬</w:t>
            </w:r>
          </w:p>
        </w:tc>
        <w:tc>
          <w:tcPr>
            <w:tcW w:w="3017" w:type="dxa"/>
            <w:gridSpan w:val="3"/>
            <w:tcBorders>
              <w:left w:val="single" w:sz="4" w:space="0" w:color="auto"/>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369"/>
          <w:jc w:val="center"/>
        </w:trPr>
        <w:tc>
          <w:tcPr>
            <w:tcW w:w="2426" w:type="dxa"/>
            <w:gridSpan w:val="2"/>
            <w:tcBorders>
              <w:left w:val="single" w:sz="12"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出资额</w:t>
            </w:r>
          </w:p>
        </w:tc>
        <w:tc>
          <w:tcPr>
            <w:tcW w:w="2520" w:type="dxa"/>
            <w:gridSpan w:val="3"/>
            <w:tcBorders>
              <w:left w:val="single" w:sz="4" w:space="0" w:color="auto"/>
              <w:bottom w:val="single" w:sz="12" w:space="0" w:color="auto"/>
              <w:right w:val="single" w:sz="4" w:space="0" w:color="auto"/>
            </w:tcBorders>
            <w:vAlign w:val="center"/>
          </w:tcPr>
          <w:p w:rsidR="00674CF8" w:rsidRDefault="00674CF8">
            <w:pPr>
              <w:overflowPunct w:val="0"/>
              <w:spacing w:line="280" w:lineRule="exact"/>
              <w:jc w:val="center"/>
              <w:rPr>
                <w:rFonts w:ascii="仿宋" w:eastAsia="仿宋" w:hAnsi="仿宋" w:cs="仿宋"/>
                <w:sz w:val="24"/>
                <w:szCs w:val="24"/>
              </w:rPr>
            </w:pPr>
          </w:p>
        </w:tc>
        <w:tc>
          <w:tcPr>
            <w:tcW w:w="2242" w:type="dxa"/>
            <w:gridSpan w:val="2"/>
            <w:tcBorders>
              <w:left w:val="single" w:sz="4" w:space="0" w:color="auto"/>
              <w:bottom w:val="single" w:sz="12" w:space="0" w:color="auto"/>
              <w:right w:val="single" w:sz="4"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持股比例</w:t>
            </w:r>
          </w:p>
        </w:tc>
        <w:tc>
          <w:tcPr>
            <w:tcW w:w="3017" w:type="dxa"/>
            <w:gridSpan w:val="3"/>
            <w:tcBorders>
              <w:left w:val="single" w:sz="4" w:space="0" w:color="auto"/>
              <w:bottom w:val="single" w:sz="12" w:space="0" w:color="auto"/>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885CFE">
        <w:trPr>
          <w:trHeight w:hRule="exact" w:val="567"/>
          <w:jc w:val="center"/>
        </w:trPr>
        <w:tc>
          <w:tcPr>
            <w:tcW w:w="8174" w:type="dxa"/>
            <w:gridSpan w:val="8"/>
            <w:tcBorders>
              <w:top w:val="single" w:sz="12" w:space="0" w:color="auto"/>
              <w:lef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bookmarkStart w:id="0" w:name="_GoBack"/>
            <w:r>
              <w:rPr>
                <w:rFonts w:ascii="仿宋" w:eastAsia="仿宋" w:hAnsi="仿宋" w:cs="仿宋" w:hint="eastAsia"/>
                <w:sz w:val="24"/>
                <w:szCs w:val="24"/>
              </w:rPr>
              <w:t>是否有管理办法中规定的不允许企业兼职的情形</w:t>
            </w:r>
            <w:r>
              <w:rPr>
                <w:rFonts w:ascii="仿宋" w:eastAsia="仿宋" w:hAnsi="仿宋" w:cs="仿宋" w:hint="eastAsia"/>
                <w:b/>
                <w:bCs/>
                <w:sz w:val="24"/>
                <w:szCs w:val="24"/>
              </w:rPr>
              <w:t>（提示框</w:t>
            </w:r>
            <w:r>
              <w:rPr>
                <w:rFonts w:ascii="仿宋" w:eastAsia="仿宋" w:hAnsi="仿宋" w:cs="仿宋" w:hint="eastAsia"/>
                <w:b/>
                <w:bCs/>
                <w:sz w:val="24"/>
                <w:szCs w:val="24"/>
              </w:rPr>
              <w:t>1</w:t>
            </w:r>
            <w:r>
              <w:rPr>
                <w:rFonts w:ascii="仿宋" w:eastAsia="仿宋" w:hAnsi="仿宋" w:cs="仿宋" w:hint="eastAsia"/>
                <w:b/>
                <w:bCs/>
                <w:sz w:val="24"/>
                <w:szCs w:val="24"/>
              </w:rPr>
              <w:t>）</w:t>
            </w:r>
          </w:p>
        </w:tc>
        <w:tc>
          <w:tcPr>
            <w:tcW w:w="2031" w:type="dxa"/>
            <w:gridSpan w:val="2"/>
            <w:tcBorders>
              <w:top w:val="single" w:sz="12" w:space="0" w:color="auto"/>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8174" w:type="dxa"/>
            <w:gridSpan w:val="8"/>
            <w:tcBorders>
              <w:lef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是否影响合同和岗位约定书中规定的教学、科研和管理服务等主责主业工作。</w:t>
            </w:r>
          </w:p>
        </w:tc>
        <w:tc>
          <w:tcPr>
            <w:tcW w:w="2031" w:type="dxa"/>
            <w:gridSpan w:val="2"/>
            <w:tcBorders>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8174" w:type="dxa"/>
            <w:gridSpan w:val="8"/>
            <w:tcBorders>
              <w:lef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是否使用教职工身份从事广告宣传、产品推销等商业活动。</w:t>
            </w:r>
          </w:p>
        </w:tc>
        <w:tc>
          <w:tcPr>
            <w:tcW w:w="2031" w:type="dxa"/>
            <w:gridSpan w:val="2"/>
            <w:tcBorders>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8174" w:type="dxa"/>
            <w:gridSpan w:val="8"/>
            <w:tcBorders>
              <w:lef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r>
              <w:rPr>
                <w:rFonts w:ascii="仿宋" w:eastAsia="仿宋" w:hAnsi="仿宋" w:cs="仿宋" w:hint="eastAsia"/>
                <w:szCs w:val="21"/>
              </w:rPr>
              <w:t>是否使用校区及二级单位名称等无形资产，以及人力、设备、场地等资源</w:t>
            </w:r>
            <w:r>
              <w:rPr>
                <w:rFonts w:ascii="仿宋" w:eastAsia="仿宋" w:hAnsi="仿宋" w:cs="仿宋" w:hint="eastAsia"/>
                <w:b/>
                <w:bCs/>
                <w:sz w:val="24"/>
                <w:szCs w:val="24"/>
              </w:rPr>
              <w:t>（提示框</w:t>
            </w:r>
            <w:r>
              <w:rPr>
                <w:rFonts w:ascii="仿宋" w:eastAsia="仿宋" w:hAnsi="仿宋" w:cs="仿宋" w:hint="eastAsia"/>
                <w:b/>
                <w:bCs/>
                <w:sz w:val="24"/>
                <w:szCs w:val="24"/>
              </w:rPr>
              <w:t>2</w:t>
            </w:r>
            <w:r>
              <w:rPr>
                <w:rFonts w:ascii="仿宋" w:eastAsia="仿宋" w:hAnsi="仿宋" w:cs="仿宋" w:hint="eastAsia"/>
                <w:b/>
                <w:bCs/>
                <w:sz w:val="24"/>
                <w:szCs w:val="24"/>
              </w:rPr>
              <w:t>）</w:t>
            </w:r>
          </w:p>
        </w:tc>
        <w:tc>
          <w:tcPr>
            <w:tcW w:w="2031" w:type="dxa"/>
            <w:gridSpan w:val="2"/>
            <w:tcBorders>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2726" w:type="dxa"/>
            <w:gridSpan w:val="3"/>
            <w:tcBorders>
              <w:lef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是否使用校区知识产权或职务成果</w:t>
            </w:r>
          </w:p>
        </w:tc>
        <w:tc>
          <w:tcPr>
            <w:tcW w:w="2220" w:type="dxa"/>
            <w:gridSpan w:val="2"/>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3228" w:type="dxa"/>
            <w:gridSpan w:val="3"/>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是否涉及成果转化</w:t>
            </w:r>
          </w:p>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或技术输出</w:t>
            </w:r>
          </w:p>
        </w:tc>
        <w:tc>
          <w:tcPr>
            <w:tcW w:w="2031" w:type="dxa"/>
            <w:gridSpan w:val="2"/>
            <w:tcBorders>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2726" w:type="dxa"/>
            <w:gridSpan w:val="3"/>
            <w:tcBorders>
              <w:lef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校区是否占股</w:t>
            </w:r>
          </w:p>
        </w:tc>
        <w:tc>
          <w:tcPr>
            <w:tcW w:w="2220" w:type="dxa"/>
            <w:gridSpan w:val="2"/>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c>
          <w:tcPr>
            <w:tcW w:w="3228" w:type="dxa"/>
            <w:gridSpan w:val="3"/>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校区占股比例</w:t>
            </w:r>
          </w:p>
        </w:tc>
        <w:tc>
          <w:tcPr>
            <w:tcW w:w="2031" w:type="dxa"/>
            <w:gridSpan w:val="2"/>
            <w:tcBorders>
              <w:right w:val="single" w:sz="12" w:space="0" w:color="auto"/>
            </w:tcBorders>
            <w:vAlign w:val="center"/>
          </w:tcPr>
          <w:p w:rsidR="00674CF8" w:rsidRDefault="00674CF8">
            <w:pPr>
              <w:overflowPunct w:val="0"/>
              <w:spacing w:line="280" w:lineRule="exact"/>
              <w:jc w:val="center"/>
              <w:rPr>
                <w:rFonts w:ascii="仿宋" w:eastAsia="仿宋" w:hAnsi="仿宋" w:cs="仿宋"/>
                <w:sz w:val="24"/>
                <w:szCs w:val="24"/>
              </w:rPr>
            </w:pPr>
          </w:p>
        </w:tc>
      </w:tr>
      <w:tr w:rsidR="00674CF8" w:rsidTr="00885CFE">
        <w:trPr>
          <w:trHeight w:hRule="exact" w:val="567"/>
          <w:jc w:val="center"/>
        </w:trPr>
        <w:tc>
          <w:tcPr>
            <w:tcW w:w="8174" w:type="dxa"/>
            <w:gridSpan w:val="8"/>
            <w:tcBorders>
              <w:lef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拟兼职企业是否具有国（境）外背景</w:t>
            </w:r>
            <w:r>
              <w:rPr>
                <w:rFonts w:ascii="仿宋" w:eastAsia="仿宋" w:hAnsi="仿宋" w:cs="仿宋" w:hint="eastAsia"/>
                <w:b/>
                <w:bCs/>
                <w:sz w:val="24"/>
                <w:szCs w:val="24"/>
              </w:rPr>
              <w:t>（提示框</w:t>
            </w:r>
            <w:r>
              <w:rPr>
                <w:rFonts w:ascii="仿宋" w:eastAsia="仿宋" w:hAnsi="仿宋" w:cs="仿宋" w:hint="eastAsia"/>
                <w:b/>
                <w:bCs/>
                <w:sz w:val="24"/>
                <w:szCs w:val="24"/>
              </w:rPr>
              <w:t>3</w:t>
            </w:r>
            <w:r>
              <w:rPr>
                <w:rFonts w:ascii="仿宋" w:eastAsia="仿宋" w:hAnsi="仿宋" w:cs="仿宋" w:hint="eastAsia"/>
                <w:b/>
                <w:bCs/>
                <w:sz w:val="24"/>
                <w:szCs w:val="24"/>
              </w:rPr>
              <w:t>）</w:t>
            </w:r>
          </w:p>
        </w:tc>
        <w:tc>
          <w:tcPr>
            <w:tcW w:w="2031" w:type="dxa"/>
            <w:gridSpan w:val="2"/>
            <w:tcBorders>
              <w:right w:val="single" w:sz="12" w:space="0" w:color="auto"/>
            </w:tcBorders>
            <w:vAlign w:val="center"/>
          </w:tcPr>
          <w:p w:rsidR="00674CF8" w:rsidRDefault="001623BD">
            <w:pPr>
              <w:overflowPunct w:val="0"/>
              <w:spacing w:line="280" w:lineRule="exact"/>
              <w:jc w:val="center"/>
              <w:rPr>
                <w:rFonts w:ascii="仿宋" w:eastAsia="仿宋" w:hAnsi="仿宋" w:cs="仿宋"/>
                <w:sz w:val="24"/>
                <w:szCs w:val="24"/>
              </w:rPr>
            </w:pPr>
            <w:r>
              <w:rPr>
                <w:rFonts w:ascii="仿宋" w:eastAsia="仿宋" w:hAnsi="仿宋" w:cs="仿宋" w:hint="eastAsia"/>
                <w:sz w:val="24"/>
                <w:szCs w:val="24"/>
              </w:rPr>
              <w:t>是</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否</w:t>
            </w:r>
            <w:r>
              <w:rPr>
                <w:rFonts w:ascii="仿宋" w:eastAsia="仿宋" w:hAnsi="仿宋" w:cs="仿宋" w:hint="eastAsia"/>
                <w:sz w:val="24"/>
                <w:szCs w:val="24"/>
              </w:rPr>
              <w:sym w:font="Wingdings" w:char="00A8"/>
            </w:r>
          </w:p>
        </w:tc>
      </w:tr>
      <w:tr w:rsidR="00674CF8" w:rsidTr="00885CFE">
        <w:trPr>
          <w:trHeight w:hRule="exact" w:val="567"/>
          <w:jc w:val="center"/>
        </w:trPr>
        <w:tc>
          <w:tcPr>
            <w:tcW w:w="10205" w:type="dxa"/>
            <w:gridSpan w:val="10"/>
            <w:tcBorders>
              <w:left w:val="single" w:sz="12" w:space="0" w:color="auto"/>
              <w:bottom w:val="single" w:sz="12" w:space="0" w:color="auto"/>
              <w:right w:val="single" w:sz="12" w:space="0" w:color="auto"/>
            </w:tcBorders>
            <w:vAlign w:val="center"/>
          </w:tcPr>
          <w:p w:rsidR="00674CF8" w:rsidRDefault="001623BD">
            <w:pPr>
              <w:overflowPunct w:val="0"/>
              <w:spacing w:line="400" w:lineRule="exact"/>
              <w:jc w:val="left"/>
              <w:rPr>
                <w:rFonts w:ascii="仿宋" w:eastAsia="仿宋" w:hAnsi="仿宋" w:cs="仿宋"/>
                <w:sz w:val="24"/>
                <w:szCs w:val="24"/>
              </w:rPr>
            </w:pPr>
            <w:r>
              <w:rPr>
                <w:rFonts w:ascii="仿宋" w:eastAsia="仿宋" w:hAnsi="仿宋" w:cs="仿宋" w:hint="eastAsia"/>
                <w:sz w:val="24"/>
                <w:szCs w:val="24"/>
              </w:rPr>
              <w:t>备注：个人认为有其他需要报告的重要事项，可在此处详细说明。</w:t>
            </w:r>
          </w:p>
        </w:tc>
      </w:tr>
      <w:bookmarkEnd w:id="0"/>
      <w:tr w:rsidR="00674CF8" w:rsidTr="00355A25">
        <w:trPr>
          <w:trHeight w:val="1191"/>
          <w:jc w:val="center"/>
        </w:trPr>
        <w:tc>
          <w:tcPr>
            <w:tcW w:w="1211" w:type="dxa"/>
            <w:tcBorders>
              <w:top w:val="single" w:sz="12" w:space="0" w:color="auto"/>
              <w:left w:val="single" w:sz="12" w:space="0" w:color="auto"/>
            </w:tcBorders>
            <w:vAlign w:val="center"/>
          </w:tcPr>
          <w:p w:rsidR="00674CF8" w:rsidRDefault="001623BD">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lastRenderedPageBreak/>
              <w:t>本人承诺</w:t>
            </w:r>
          </w:p>
        </w:tc>
        <w:tc>
          <w:tcPr>
            <w:tcW w:w="8994" w:type="dxa"/>
            <w:gridSpan w:val="9"/>
            <w:tcBorders>
              <w:top w:val="single" w:sz="12" w:space="0" w:color="auto"/>
              <w:right w:val="single" w:sz="12" w:space="0" w:color="auto"/>
            </w:tcBorders>
            <w:vAlign w:val="center"/>
          </w:tcPr>
          <w:p w:rsidR="00674CF8" w:rsidRDefault="001623BD">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我已认真学习《哈尔滨工业大学教职工校外兼职和经商办企业管理办法》，对所填内容均进行了核实。我郑重承诺，本人对以上所填内容的真实性、完整性负责，将把时间精力主要投入校内本职工作，依法依规从事企业兼职和经商办企业，不利用职务便利通过企业兼职等营利性活动谋取不正当利益。</w:t>
            </w:r>
          </w:p>
          <w:p w:rsidR="00674CF8" w:rsidRDefault="001623BD">
            <w:pPr>
              <w:overflowPunct w:val="0"/>
              <w:spacing w:line="400" w:lineRule="exact"/>
              <w:ind w:firstLineChars="1800" w:firstLine="4320"/>
              <w:jc w:val="left"/>
              <w:rPr>
                <w:rFonts w:ascii="仿宋" w:eastAsia="仿宋" w:hAnsi="仿宋" w:cs="仿宋"/>
                <w:sz w:val="24"/>
                <w:szCs w:val="24"/>
              </w:rPr>
            </w:pPr>
            <w:r>
              <w:rPr>
                <w:rFonts w:ascii="仿宋" w:eastAsia="仿宋" w:hAnsi="仿宋" w:cs="仿宋" w:hint="eastAsia"/>
                <w:sz w:val="24"/>
                <w:szCs w:val="24"/>
              </w:rPr>
              <w:t>本人签名：</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val="1191"/>
          <w:jc w:val="center"/>
        </w:trPr>
        <w:tc>
          <w:tcPr>
            <w:tcW w:w="1211" w:type="dxa"/>
            <w:tcBorders>
              <w:left w:val="single" w:sz="12" w:space="0" w:color="auto"/>
            </w:tcBorders>
            <w:vAlign w:val="center"/>
          </w:tcPr>
          <w:p w:rsidR="00674CF8" w:rsidRDefault="001623BD">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基层单位审批意见</w:t>
            </w:r>
          </w:p>
        </w:tc>
        <w:tc>
          <w:tcPr>
            <w:tcW w:w="8994" w:type="dxa"/>
            <w:gridSpan w:val="9"/>
            <w:tcBorders>
              <w:right w:val="single" w:sz="12" w:space="0" w:color="auto"/>
            </w:tcBorders>
          </w:tcPr>
          <w:p w:rsidR="00674CF8" w:rsidRDefault="001623BD">
            <w:pPr>
              <w:overflowPunct w:val="0"/>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（对教职工的思想政治表现、师德师风、廉洁自律等给出鉴定意见）</w:t>
            </w:r>
          </w:p>
          <w:p w:rsidR="00674CF8" w:rsidRDefault="00674CF8">
            <w:pPr>
              <w:overflowPunct w:val="0"/>
              <w:spacing w:line="400" w:lineRule="exact"/>
              <w:rPr>
                <w:rFonts w:ascii="仿宋" w:eastAsia="仿宋" w:hAnsi="仿宋" w:cs="仿宋"/>
                <w:sz w:val="24"/>
                <w:szCs w:val="24"/>
              </w:rPr>
            </w:pPr>
          </w:p>
          <w:p w:rsidR="00674CF8" w:rsidRDefault="001623BD">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同意该教职工从事企业兼职。我单位将严格执行《哈尔滨工业大学教职工校外兼职和经商办企业管理办法》，做好本单位教职工企业兼职的日常管理。</w:t>
            </w:r>
          </w:p>
          <w:p w:rsidR="00674CF8" w:rsidRDefault="001623BD">
            <w:pPr>
              <w:overflowPunct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不同意该教职工从事企业兼职。</w:t>
            </w:r>
            <w:r>
              <w:rPr>
                <w:rFonts w:ascii="仿宋" w:eastAsia="仿宋" w:hAnsi="仿宋" w:cs="仿宋" w:hint="eastAsia"/>
                <w:sz w:val="24"/>
                <w:szCs w:val="24"/>
              </w:rPr>
              <w:t xml:space="preserve"> </w:t>
            </w:r>
          </w:p>
          <w:p w:rsidR="00674CF8" w:rsidRDefault="001623BD">
            <w:pPr>
              <w:overflowPunct w:val="0"/>
              <w:spacing w:line="400" w:lineRule="exact"/>
              <w:rPr>
                <w:rFonts w:ascii="仿宋" w:eastAsia="仿宋" w:hAnsi="仿宋" w:cs="仿宋"/>
                <w:sz w:val="24"/>
                <w:szCs w:val="24"/>
              </w:rPr>
            </w:pPr>
            <w:r>
              <w:rPr>
                <w:rFonts w:ascii="仿宋" w:eastAsia="仿宋" w:hAnsi="仿宋" w:cs="仿宋" w:hint="eastAsia"/>
                <w:sz w:val="24"/>
                <w:szCs w:val="24"/>
              </w:rPr>
              <w:t xml:space="preserve">                     </w:t>
            </w:r>
          </w:p>
          <w:p w:rsidR="00674CF8" w:rsidRDefault="001623BD">
            <w:pPr>
              <w:overflowPunct w:val="0"/>
              <w:spacing w:line="400" w:lineRule="exact"/>
              <w:ind w:firstLineChars="1000" w:firstLine="240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基层单位负责人签字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1417"/>
          <w:jc w:val="center"/>
        </w:trPr>
        <w:tc>
          <w:tcPr>
            <w:tcW w:w="1211" w:type="dxa"/>
            <w:vMerge w:val="restart"/>
            <w:tcBorders>
              <w:left w:val="single" w:sz="12" w:space="0" w:color="auto"/>
            </w:tcBorders>
            <w:vAlign w:val="center"/>
          </w:tcPr>
          <w:p w:rsidR="00674CF8" w:rsidRDefault="001623BD">
            <w:pPr>
              <w:overflowPunct w:val="0"/>
              <w:spacing w:line="320" w:lineRule="exact"/>
              <w:jc w:val="center"/>
              <w:rPr>
                <w:rFonts w:ascii="仿宋" w:eastAsia="仿宋" w:hAnsi="仿宋" w:cs="仿宋"/>
                <w:b/>
                <w:bCs/>
                <w:sz w:val="24"/>
                <w:szCs w:val="24"/>
              </w:rPr>
            </w:pPr>
            <w:r>
              <w:rPr>
                <w:rFonts w:ascii="仿宋" w:eastAsia="仿宋" w:hAnsi="仿宋" w:cs="仿宋" w:hint="eastAsia"/>
                <w:b/>
                <w:bCs/>
                <w:sz w:val="24"/>
                <w:szCs w:val="24"/>
              </w:rPr>
              <w:t>职能部门审批</w:t>
            </w:r>
          </w:p>
        </w:tc>
        <w:tc>
          <w:tcPr>
            <w:tcW w:w="8994" w:type="dxa"/>
            <w:gridSpan w:val="9"/>
            <w:tcBorders>
              <w:right w:val="single" w:sz="12" w:space="0" w:color="auto"/>
            </w:tcBorders>
            <w:vAlign w:val="center"/>
          </w:tcPr>
          <w:p w:rsidR="00674CF8" w:rsidRDefault="001623BD">
            <w:pPr>
              <w:overflowPunct w:val="0"/>
              <w:spacing w:line="360" w:lineRule="exact"/>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sz w:val="20"/>
                <w:szCs w:val="20"/>
              </w:rPr>
              <w:t>违纪或在接受调查情况</w:t>
            </w:r>
            <w:r>
              <w:rPr>
                <w:rFonts w:ascii="仿宋" w:eastAsia="仿宋" w:hAnsi="仿宋" w:cs="仿宋" w:hint="eastAsia"/>
                <w:sz w:val="20"/>
                <w:szCs w:val="20"/>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该人员不存在违纪或在接受调查的情况。</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纪委办公室负责人签字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2129"/>
          <w:jc w:val="center"/>
        </w:trPr>
        <w:tc>
          <w:tcPr>
            <w:tcW w:w="1211" w:type="dxa"/>
            <w:vMerge/>
            <w:tcBorders>
              <w:left w:val="single" w:sz="12" w:space="0" w:color="auto"/>
            </w:tcBorders>
            <w:vAlign w:val="center"/>
          </w:tcPr>
          <w:p w:rsidR="00674CF8" w:rsidRDefault="00674CF8">
            <w:pPr>
              <w:overflowPunct w:val="0"/>
              <w:spacing w:line="400" w:lineRule="exact"/>
              <w:jc w:val="center"/>
              <w:rPr>
                <w:rFonts w:ascii="仿宋" w:eastAsia="仿宋" w:hAnsi="仿宋" w:cs="仿宋"/>
              </w:rPr>
            </w:pPr>
          </w:p>
        </w:tc>
        <w:tc>
          <w:tcPr>
            <w:tcW w:w="8994" w:type="dxa"/>
            <w:gridSpan w:val="9"/>
            <w:tcBorders>
              <w:right w:val="single" w:sz="12" w:space="0" w:color="auto"/>
            </w:tcBorders>
            <w:vAlign w:val="center"/>
          </w:tcPr>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任兼职涉及成果转化</w:t>
            </w:r>
            <w:r>
              <w:rPr>
                <w:rFonts w:ascii="仿宋" w:eastAsia="仿宋" w:hAnsi="仿宋" w:cs="仿宋" w:hint="eastAsia"/>
                <w:sz w:val="20"/>
                <w:szCs w:val="20"/>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本人承诺，在企业兼职期间不使用校区知识产权，如兼职企业使用校区知识产权，本人有义务协助资产公司向兼职企业收取知识产权使用费及销售提成。</w:t>
            </w:r>
            <w:r>
              <w:rPr>
                <w:rFonts w:ascii="仿宋" w:eastAsia="仿宋" w:hAnsi="仿宋" w:cs="仿宋" w:hint="eastAsia"/>
                <w:sz w:val="24"/>
                <w:szCs w:val="24"/>
              </w:rPr>
              <w:t>该人员兼职不涉及成果转化。</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资产经营公司负责人签字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1417"/>
          <w:jc w:val="center"/>
        </w:trPr>
        <w:tc>
          <w:tcPr>
            <w:tcW w:w="1211" w:type="dxa"/>
            <w:vMerge/>
            <w:tcBorders>
              <w:left w:val="single" w:sz="12" w:space="0" w:color="auto"/>
            </w:tcBorders>
            <w:vAlign w:val="center"/>
          </w:tcPr>
          <w:p w:rsidR="00674CF8" w:rsidRDefault="00674CF8">
            <w:pPr>
              <w:overflowPunct w:val="0"/>
              <w:spacing w:line="400" w:lineRule="exact"/>
              <w:jc w:val="center"/>
              <w:rPr>
                <w:rFonts w:ascii="仿宋" w:eastAsia="仿宋" w:hAnsi="仿宋" w:cs="仿宋"/>
              </w:rPr>
            </w:pPr>
          </w:p>
        </w:tc>
        <w:tc>
          <w:tcPr>
            <w:tcW w:w="8994" w:type="dxa"/>
            <w:gridSpan w:val="9"/>
            <w:tcBorders>
              <w:right w:val="single" w:sz="12" w:space="0" w:color="auto"/>
            </w:tcBorders>
            <w:vAlign w:val="center"/>
          </w:tcPr>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任兼职涉及涉密人员</w:t>
            </w:r>
            <w:r>
              <w:rPr>
                <w:rFonts w:ascii="仿宋" w:eastAsia="仿宋" w:hAnsi="仿宋" w:cs="仿宋" w:hint="eastAsia"/>
                <w:sz w:val="20"/>
                <w:szCs w:val="20"/>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其他说明：</w:t>
            </w:r>
          </w:p>
          <w:p w:rsidR="00674CF8" w:rsidRDefault="001623BD">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保密办负责人签字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1417"/>
          <w:jc w:val="center"/>
        </w:trPr>
        <w:tc>
          <w:tcPr>
            <w:tcW w:w="1211" w:type="dxa"/>
            <w:vMerge/>
            <w:tcBorders>
              <w:left w:val="single" w:sz="12" w:space="0" w:color="auto"/>
            </w:tcBorders>
            <w:vAlign w:val="center"/>
          </w:tcPr>
          <w:p w:rsidR="00674CF8" w:rsidRDefault="00674CF8">
            <w:pPr>
              <w:overflowPunct w:val="0"/>
              <w:spacing w:line="400" w:lineRule="exact"/>
              <w:rPr>
                <w:rFonts w:ascii="仿宋" w:eastAsia="仿宋" w:hAnsi="仿宋" w:cs="仿宋"/>
              </w:rPr>
            </w:pPr>
          </w:p>
        </w:tc>
        <w:tc>
          <w:tcPr>
            <w:tcW w:w="8994" w:type="dxa"/>
            <w:gridSpan w:val="9"/>
            <w:tcBorders>
              <w:right w:val="single" w:sz="12" w:space="0" w:color="auto"/>
            </w:tcBorders>
            <w:vAlign w:val="center"/>
          </w:tcPr>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0"/>
                <w:szCs w:val="20"/>
              </w:rPr>
              <w:t>(</w:t>
            </w:r>
            <w:r>
              <w:rPr>
                <w:rFonts w:ascii="仿宋" w:eastAsia="仿宋" w:hAnsi="仿宋" w:cs="仿宋" w:hint="eastAsia"/>
                <w:sz w:val="20"/>
                <w:szCs w:val="20"/>
              </w:rPr>
              <w:t>任兼职涉及产权归属</w:t>
            </w:r>
            <w:r>
              <w:rPr>
                <w:rFonts w:ascii="仿宋" w:eastAsia="仿宋" w:hAnsi="仿宋" w:cs="仿宋" w:hint="eastAsia"/>
                <w:sz w:val="20"/>
                <w:szCs w:val="20"/>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该人员兼职不涉及产权归属。</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674CF8" w:rsidRDefault="001623BD">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科技发展处负责人签字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1417"/>
          <w:jc w:val="center"/>
        </w:trPr>
        <w:tc>
          <w:tcPr>
            <w:tcW w:w="1211" w:type="dxa"/>
            <w:vMerge/>
            <w:tcBorders>
              <w:left w:val="single" w:sz="12" w:space="0" w:color="auto"/>
            </w:tcBorders>
            <w:vAlign w:val="center"/>
          </w:tcPr>
          <w:p w:rsidR="00674CF8" w:rsidRDefault="00674CF8">
            <w:pPr>
              <w:overflowPunct w:val="0"/>
              <w:spacing w:line="400" w:lineRule="exact"/>
              <w:rPr>
                <w:rFonts w:ascii="仿宋" w:eastAsia="仿宋" w:hAnsi="仿宋" w:cs="仿宋"/>
                <w:sz w:val="24"/>
                <w:szCs w:val="24"/>
              </w:rPr>
            </w:pPr>
          </w:p>
        </w:tc>
        <w:tc>
          <w:tcPr>
            <w:tcW w:w="8994" w:type="dxa"/>
            <w:gridSpan w:val="9"/>
            <w:tcBorders>
              <w:right w:val="single" w:sz="12" w:space="0" w:color="auto"/>
            </w:tcBorders>
            <w:vAlign w:val="center"/>
          </w:tcPr>
          <w:p w:rsidR="00674CF8" w:rsidRDefault="001623BD">
            <w:pPr>
              <w:overflowPunct w:val="0"/>
              <w:spacing w:line="360" w:lineRule="exact"/>
              <w:rPr>
                <w:rFonts w:ascii="仿宋" w:eastAsia="仿宋" w:hAnsi="仿宋" w:cs="仿宋"/>
                <w:sz w:val="20"/>
                <w:szCs w:val="20"/>
              </w:rPr>
            </w:pPr>
            <w:r>
              <w:rPr>
                <w:rFonts w:ascii="仿宋" w:eastAsia="仿宋" w:hAnsi="仿宋" w:cs="仿宋" w:hint="eastAsia"/>
                <w:sz w:val="20"/>
                <w:szCs w:val="20"/>
              </w:rPr>
              <w:t>(</w:t>
            </w:r>
            <w:r>
              <w:rPr>
                <w:rFonts w:ascii="仿宋" w:eastAsia="仿宋" w:hAnsi="仿宋" w:cs="仿宋" w:hint="eastAsia"/>
                <w:sz w:val="20"/>
                <w:szCs w:val="20"/>
              </w:rPr>
              <w:t>兼职单位有国境外背景</w:t>
            </w:r>
            <w:r>
              <w:rPr>
                <w:rFonts w:ascii="仿宋" w:eastAsia="仿宋" w:hAnsi="仿宋" w:cs="仿宋" w:hint="eastAsia"/>
                <w:sz w:val="20"/>
                <w:szCs w:val="20"/>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该人员兼职单位没有国境外背景。</w:t>
            </w:r>
            <w:r>
              <w:rPr>
                <w:rFonts w:ascii="仿宋" w:eastAsia="仿宋" w:hAnsi="仿宋" w:cs="仿宋" w:hint="eastAsia"/>
                <w:sz w:val="24"/>
                <w:szCs w:val="24"/>
              </w:rPr>
              <w:sym w:font="Wingdings" w:char="00A8"/>
            </w:r>
          </w:p>
          <w:p w:rsidR="00674CF8" w:rsidRDefault="001623BD">
            <w:pPr>
              <w:overflowPunct w:val="0"/>
              <w:spacing w:line="360" w:lineRule="exact"/>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国际合作处负责人签字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1191"/>
          <w:jc w:val="center"/>
        </w:trPr>
        <w:tc>
          <w:tcPr>
            <w:tcW w:w="1211" w:type="dxa"/>
            <w:tcBorders>
              <w:left w:val="single" w:sz="12" w:space="0" w:color="auto"/>
            </w:tcBorders>
            <w:vAlign w:val="center"/>
          </w:tcPr>
          <w:p w:rsidR="00674CF8" w:rsidRDefault="001623BD">
            <w:pPr>
              <w:overflowPunct w:val="0"/>
              <w:spacing w:line="400" w:lineRule="exact"/>
              <w:jc w:val="center"/>
              <w:rPr>
                <w:rFonts w:ascii="仿宋" w:eastAsia="仿宋" w:hAnsi="仿宋" w:cs="仿宋"/>
                <w:b/>
                <w:bCs/>
                <w:spacing w:val="-23"/>
                <w:sz w:val="24"/>
                <w:szCs w:val="24"/>
              </w:rPr>
            </w:pPr>
            <w:r>
              <w:rPr>
                <w:rFonts w:ascii="仿宋" w:eastAsia="仿宋" w:hAnsi="仿宋" w:cs="仿宋" w:hint="eastAsia"/>
                <w:b/>
                <w:bCs/>
                <w:spacing w:val="-23"/>
                <w:sz w:val="24"/>
                <w:szCs w:val="24"/>
              </w:rPr>
              <w:t>人力资源处</w:t>
            </w:r>
          </w:p>
          <w:p w:rsidR="00674CF8" w:rsidRDefault="001623BD">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审批意见</w:t>
            </w:r>
          </w:p>
        </w:tc>
        <w:tc>
          <w:tcPr>
            <w:tcW w:w="8994" w:type="dxa"/>
            <w:gridSpan w:val="9"/>
            <w:tcBorders>
              <w:right w:val="single" w:sz="12" w:space="0" w:color="auto"/>
            </w:tcBorders>
            <w:vAlign w:val="center"/>
          </w:tcPr>
          <w:p w:rsidR="00674CF8" w:rsidRDefault="001623BD">
            <w:pPr>
              <w:overflowPunct w:val="0"/>
              <w:spacing w:beforeLines="50" w:before="156" w:afterLines="50" w:after="156" w:line="40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674CF8" w:rsidRDefault="001623BD">
            <w:pPr>
              <w:overflowPunct w:val="0"/>
              <w:spacing w:beforeLines="50" w:before="156" w:afterLines="50" w:after="156" w:line="400" w:lineRule="exact"/>
              <w:ind w:firstLineChars="1141" w:firstLine="2738"/>
              <w:jc w:val="right"/>
              <w:rPr>
                <w:rFonts w:ascii="仿宋" w:eastAsia="仿宋" w:hAnsi="仿宋" w:cs="仿宋"/>
                <w:sz w:val="24"/>
                <w:szCs w:val="24"/>
              </w:rPr>
            </w:pPr>
            <w:r>
              <w:rPr>
                <w:rFonts w:ascii="仿宋" w:eastAsia="仿宋" w:hAnsi="仿宋" w:cs="仿宋" w:hint="eastAsia"/>
                <w:sz w:val="24"/>
                <w:szCs w:val="24"/>
              </w:rPr>
              <w:t>审批人签字</w:t>
            </w:r>
            <w:r>
              <w:rPr>
                <w:rFonts w:ascii="仿宋" w:eastAsia="仿宋" w:hAnsi="仿宋" w:cs="仿宋" w:hint="eastAsia"/>
                <w:sz w:val="24"/>
                <w:szCs w:val="24"/>
              </w:rPr>
              <w:t>(</w:t>
            </w:r>
            <w:r>
              <w:rPr>
                <w:rFonts w:ascii="仿宋" w:eastAsia="仿宋" w:hAnsi="仿宋" w:cs="仿宋" w:hint="eastAsia"/>
                <w:sz w:val="24"/>
                <w:szCs w:val="24"/>
              </w:rPr>
              <w:t>公章</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674CF8" w:rsidRDefault="001623BD">
            <w:pPr>
              <w:overflowPunct w:val="0"/>
              <w:spacing w:line="400" w:lineRule="exact"/>
              <w:ind w:firstLineChars="2879" w:firstLine="691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r w:rsidR="00674CF8" w:rsidTr="00355A25">
        <w:trPr>
          <w:trHeight w:hRule="exact" w:val="861"/>
          <w:jc w:val="center"/>
        </w:trPr>
        <w:tc>
          <w:tcPr>
            <w:tcW w:w="1211" w:type="dxa"/>
            <w:tcBorders>
              <w:left w:val="single" w:sz="12" w:space="0" w:color="auto"/>
              <w:bottom w:val="single" w:sz="12" w:space="0" w:color="auto"/>
            </w:tcBorders>
            <w:vAlign w:val="center"/>
          </w:tcPr>
          <w:p w:rsidR="00674CF8" w:rsidRDefault="001623BD">
            <w:pPr>
              <w:overflowPunct w:val="0"/>
              <w:spacing w:line="400" w:lineRule="exact"/>
              <w:jc w:val="center"/>
              <w:rPr>
                <w:rFonts w:ascii="仿宋" w:eastAsia="仿宋" w:hAnsi="仿宋" w:cs="仿宋"/>
                <w:b/>
                <w:bCs/>
                <w:spacing w:val="-23"/>
                <w:sz w:val="24"/>
                <w:szCs w:val="24"/>
              </w:rPr>
            </w:pPr>
            <w:r>
              <w:rPr>
                <w:rFonts w:ascii="仿宋" w:eastAsia="仿宋" w:hAnsi="仿宋" w:cs="仿宋" w:hint="eastAsia"/>
                <w:b/>
                <w:bCs/>
                <w:spacing w:val="-23"/>
                <w:sz w:val="24"/>
                <w:szCs w:val="24"/>
              </w:rPr>
              <w:t>校区</w:t>
            </w:r>
          </w:p>
          <w:p w:rsidR="00674CF8" w:rsidRDefault="001623BD">
            <w:pPr>
              <w:overflowPunct w:val="0"/>
              <w:spacing w:line="400" w:lineRule="exact"/>
              <w:jc w:val="center"/>
              <w:rPr>
                <w:rFonts w:ascii="仿宋" w:eastAsia="仿宋" w:hAnsi="仿宋" w:cs="仿宋"/>
                <w:b/>
                <w:bCs/>
                <w:sz w:val="24"/>
                <w:szCs w:val="24"/>
              </w:rPr>
            </w:pPr>
            <w:r>
              <w:rPr>
                <w:rFonts w:ascii="仿宋" w:eastAsia="仿宋" w:hAnsi="仿宋" w:cs="仿宋" w:hint="eastAsia"/>
                <w:b/>
                <w:bCs/>
                <w:sz w:val="24"/>
                <w:szCs w:val="24"/>
              </w:rPr>
              <w:t>审批意见</w:t>
            </w:r>
          </w:p>
        </w:tc>
        <w:tc>
          <w:tcPr>
            <w:tcW w:w="8994" w:type="dxa"/>
            <w:gridSpan w:val="9"/>
            <w:tcBorders>
              <w:bottom w:val="single" w:sz="12" w:space="0" w:color="auto"/>
              <w:right w:val="single" w:sz="12" w:space="0" w:color="auto"/>
            </w:tcBorders>
            <w:vAlign w:val="center"/>
          </w:tcPr>
          <w:p w:rsidR="00674CF8" w:rsidRDefault="001623BD">
            <w:pPr>
              <w:overflowPunct w:val="0"/>
              <w:spacing w:beforeLines="50" w:before="156" w:afterLines="50" w:after="156" w:line="400" w:lineRule="exact"/>
              <w:rPr>
                <w:rFonts w:ascii="仿宋" w:eastAsia="仿宋" w:hAnsi="仿宋" w:cs="仿宋"/>
                <w:sz w:val="24"/>
                <w:szCs w:val="24"/>
              </w:rPr>
            </w:pPr>
            <w:r>
              <w:rPr>
                <w:rFonts w:ascii="仿宋" w:eastAsia="仿宋" w:hAnsi="仿宋" w:cs="仿宋" w:hint="eastAsia"/>
                <w:sz w:val="24"/>
                <w:szCs w:val="24"/>
              </w:rPr>
              <w:t>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r>
              <w:rPr>
                <w:rFonts w:ascii="仿宋" w:eastAsia="仿宋" w:hAnsi="仿宋" w:cs="仿宋" w:hint="eastAsia"/>
                <w:sz w:val="24"/>
                <w:szCs w:val="24"/>
              </w:rPr>
              <w:t xml:space="preserve">  </w:t>
            </w:r>
            <w:r>
              <w:rPr>
                <w:rFonts w:ascii="仿宋" w:eastAsia="仿宋" w:hAnsi="仿宋" w:cs="仿宋" w:hint="eastAsia"/>
                <w:sz w:val="24"/>
                <w:szCs w:val="24"/>
              </w:rPr>
              <w:t>不同意</w:t>
            </w:r>
            <w:r>
              <w:rPr>
                <w:rFonts w:ascii="仿宋" w:eastAsia="仿宋" w:hAnsi="仿宋" w:cs="仿宋" w:hint="eastAsia"/>
                <w:sz w:val="24"/>
                <w:szCs w:val="24"/>
              </w:rPr>
              <w:t xml:space="preserve"> </w:t>
            </w:r>
            <w:r>
              <w:rPr>
                <w:rFonts w:ascii="仿宋" w:eastAsia="仿宋" w:hAnsi="仿宋" w:cs="仿宋" w:hint="eastAsia"/>
                <w:sz w:val="24"/>
                <w:szCs w:val="24"/>
              </w:rPr>
              <w:sym w:font="Wingdings" w:char="00A8"/>
            </w:r>
          </w:p>
          <w:p w:rsidR="00674CF8" w:rsidRDefault="001623BD">
            <w:pPr>
              <w:overflowPunct w:val="0"/>
              <w:spacing w:beforeLines="50" w:before="156" w:afterLines="50" w:after="156" w:line="400" w:lineRule="exact"/>
              <w:ind w:firstLineChars="1141" w:firstLine="2738"/>
              <w:jc w:val="right"/>
              <w:rPr>
                <w:rFonts w:ascii="仿宋" w:eastAsia="仿宋" w:hAnsi="仿宋" w:cs="仿宋"/>
                <w:sz w:val="24"/>
                <w:szCs w:val="24"/>
              </w:rPr>
            </w:pPr>
            <w:r>
              <w:rPr>
                <w:rFonts w:ascii="仿宋" w:eastAsia="仿宋" w:hAnsi="仿宋" w:cs="仿宋" w:hint="eastAsia"/>
                <w:sz w:val="24"/>
                <w:szCs w:val="24"/>
              </w:rPr>
              <w:t>审批人签字：</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674CF8" w:rsidRDefault="001623BD">
            <w:pPr>
              <w:overflowPunct w:val="0"/>
              <w:spacing w:line="400" w:lineRule="exact"/>
              <w:ind w:firstLineChars="2879" w:firstLine="6910"/>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r>
    </w:tbl>
    <w:p w:rsidR="00674CF8" w:rsidRDefault="00674CF8">
      <w:pPr>
        <w:overflowPunct w:val="0"/>
        <w:spacing w:line="260" w:lineRule="exact"/>
        <w:rPr>
          <w:rFonts w:ascii="宋体" w:eastAsia="宋体" w:hAnsi="宋体" w:cs="宋体"/>
          <w:sz w:val="23"/>
          <w:szCs w:val="23"/>
        </w:rPr>
      </w:pPr>
    </w:p>
    <w:p w:rsidR="00674CF8" w:rsidRDefault="001623BD">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注（此页不用打印）：</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（一）涉密人员从事企业兼职，请本人先至主楼</w:t>
      </w:r>
      <w:r>
        <w:rPr>
          <w:rFonts w:ascii="仿宋" w:eastAsia="仿宋" w:hAnsi="仿宋" w:cs="仿宋" w:hint="eastAsia"/>
          <w:sz w:val="24"/>
          <w:szCs w:val="24"/>
        </w:rPr>
        <w:t>901</w:t>
      </w:r>
      <w:r>
        <w:rPr>
          <w:rFonts w:ascii="仿宋" w:eastAsia="仿宋" w:hAnsi="仿宋" w:cs="仿宋" w:hint="eastAsia"/>
          <w:sz w:val="24"/>
          <w:szCs w:val="24"/>
        </w:rPr>
        <w:t>保密办公室办理审批手续后，再找保密办负责人签字盖章；</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（二）高级职务一般包括法定代表人、正副董事长、董事（不含独立董事）、监事、正副经理（总裁）、总会计师（财务总监）、上市公司董事会秘书等，以及外国（地区）企业常驻代表机构的首席代表、代表；</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（三）教职工审批时需提交企业登记证书（营业执照）复印件，企业研究决议；</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（四）基层单位审批时需提交党政联席会或处长办公会纪要；</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（五）本表一式</w:t>
      </w:r>
      <w:r>
        <w:rPr>
          <w:rFonts w:ascii="仿宋" w:eastAsia="仿宋" w:hAnsi="仿宋" w:cs="仿宋" w:hint="eastAsia"/>
          <w:sz w:val="24"/>
          <w:szCs w:val="24"/>
        </w:rPr>
        <w:t>2</w:t>
      </w:r>
      <w:r>
        <w:rPr>
          <w:rFonts w:ascii="仿宋" w:eastAsia="仿宋" w:hAnsi="仿宋" w:cs="仿宋" w:hint="eastAsia"/>
          <w:sz w:val="24"/>
          <w:szCs w:val="24"/>
        </w:rPr>
        <w:t>份，</w:t>
      </w:r>
      <w:r>
        <w:rPr>
          <w:rFonts w:ascii="仿宋" w:eastAsia="仿宋" w:hAnsi="仿宋" w:cs="仿宋" w:hint="eastAsia"/>
          <w:sz w:val="24"/>
          <w:szCs w:val="24"/>
        </w:rPr>
        <w:t>1</w:t>
      </w:r>
      <w:r>
        <w:rPr>
          <w:rFonts w:ascii="仿宋" w:eastAsia="仿宋" w:hAnsi="仿宋" w:cs="仿宋" w:hint="eastAsia"/>
          <w:sz w:val="24"/>
          <w:szCs w:val="24"/>
        </w:rPr>
        <w:t>份由所在单位留存，</w:t>
      </w:r>
      <w:r>
        <w:rPr>
          <w:rFonts w:ascii="仿宋" w:eastAsia="仿宋" w:hAnsi="仿宋" w:cs="仿宋" w:hint="eastAsia"/>
          <w:sz w:val="24"/>
          <w:szCs w:val="24"/>
        </w:rPr>
        <w:t>1</w:t>
      </w:r>
      <w:r>
        <w:rPr>
          <w:rFonts w:ascii="仿宋" w:eastAsia="仿宋" w:hAnsi="仿宋" w:cs="仿宋" w:hint="eastAsia"/>
          <w:sz w:val="24"/>
          <w:szCs w:val="24"/>
        </w:rPr>
        <w:t>份报人力资源处备案。</w:t>
      </w:r>
    </w:p>
    <w:p w:rsidR="00674CF8" w:rsidRDefault="001623BD">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提示框</w:t>
      </w:r>
      <w:r>
        <w:rPr>
          <w:rFonts w:ascii="仿宋" w:eastAsia="仿宋" w:hAnsi="仿宋" w:cs="仿宋" w:hint="eastAsia"/>
          <w:b/>
          <w:bCs/>
          <w:sz w:val="24"/>
          <w:szCs w:val="24"/>
        </w:rPr>
        <w:t>1</w:t>
      </w:r>
      <w:r>
        <w:rPr>
          <w:rFonts w:ascii="仿宋" w:eastAsia="仿宋" w:hAnsi="仿宋" w:cs="仿宋" w:hint="eastAsia"/>
          <w:b/>
          <w:bCs/>
          <w:sz w:val="24"/>
          <w:szCs w:val="24"/>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有下列情况之一的教职工，不得从事校外兼职和经商办企业：</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（一）本职工作岗位涉及国家秘密或者学校技术秘密，因校外兼职和经商办企业可能导致泄密的；</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（二）近</w:t>
      </w:r>
      <w:r>
        <w:rPr>
          <w:rFonts w:ascii="仿宋" w:eastAsia="仿宋" w:hAnsi="仿宋" w:cs="仿宋" w:hint="eastAsia"/>
          <w:sz w:val="24"/>
          <w:szCs w:val="24"/>
        </w:rPr>
        <w:t>3</w:t>
      </w:r>
      <w:r>
        <w:rPr>
          <w:rFonts w:ascii="仿宋" w:eastAsia="仿宋" w:hAnsi="仿宋" w:cs="仿宋" w:hint="eastAsia"/>
          <w:sz w:val="24"/>
          <w:szCs w:val="24"/>
        </w:rPr>
        <w:t>年考核结果有“基本合格”或“不合格”的；</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（三）处于长期病假期间的；</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（四）涉嫌违纪违法正在停职接受审查调查或等待处理的；</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（五）其他按规定不宜从事校外兼职和经商办企业的。</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b/>
          <w:bCs/>
          <w:sz w:val="24"/>
          <w:szCs w:val="24"/>
        </w:rPr>
        <w:t>提示框</w:t>
      </w:r>
      <w:r>
        <w:rPr>
          <w:rFonts w:ascii="仿宋" w:eastAsia="仿宋" w:hAnsi="仿宋" w:cs="仿宋" w:hint="eastAsia"/>
          <w:b/>
          <w:bCs/>
          <w:sz w:val="24"/>
          <w:szCs w:val="24"/>
        </w:rPr>
        <w:t>2</w:t>
      </w:r>
      <w:r>
        <w:rPr>
          <w:rFonts w:ascii="仿宋" w:eastAsia="仿宋" w:hAnsi="仿宋" w:cs="仿宋" w:hint="eastAsia"/>
          <w:b/>
          <w:bCs/>
          <w:sz w:val="24"/>
          <w:szCs w:val="24"/>
        </w:rPr>
        <w:t>：</w:t>
      </w:r>
    </w:p>
    <w:p w:rsidR="00674CF8" w:rsidRDefault="001623BD">
      <w:pPr>
        <w:overflowPunct w:val="0"/>
        <w:spacing w:line="360" w:lineRule="exact"/>
        <w:rPr>
          <w:rFonts w:ascii="仿宋" w:eastAsia="仿宋" w:hAnsi="仿宋" w:cs="仿宋"/>
          <w:sz w:val="24"/>
          <w:szCs w:val="24"/>
        </w:rPr>
      </w:pPr>
      <w:r>
        <w:rPr>
          <w:rFonts w:ascii="仿宋" w:eastAsia="仿宋" w:hAnsi="仿宋" w:cs="仿宋" w:hint="eastAsia"/>
          <w:sz w:val="24"/>
          <w:szCs w:val="24"/>
        </w:rPr>
        <w:t>哈尔滨工业大学名称</w:t>
      </w:r>
      <w:r>
        <w:rPr>
          <w:rFonts w:ascii="仿宋" w:eastAsia="仿宋" w:hAnsi="仿宋" w:cs="仿宋" w:hint="eastAsia"/>
          <w:sz w:val="24"/>
          <w:szCs w:val="24"/>
        </w:rPr>
        <w:t>(</w:t>
      </w:r>
      <w:r>
        <w:rPr>
          <w:rFonts w:ascii="仿宋" w:eastAsia="仿宋" w:hAnsi="仿宋" w:cs="仿宋" w:hint="eastAsia"/>
          <w:sz w:val="24"/>
          <w:szCs w:val="24"/>
        </w:rPr>
        <w:t>以下简称校名</w:t>
      </w:r>
      <w:r>
        <w:rPr>
          <w:rFonts w:ascii="仿宋" w:eastAsia="仿宋" w:hAnsi="仿宋" w:cs="仿宋" w:hint="eastAsia"/>
          <w:sz w:val="24"/>
          <w:szCs w:val="24"/>
        </w:rPr>
        <w:t>)</w:t>
      </w:r>
      <w:r>
        <w:rPr>
          <w:rFonts w:ascii="仿宋" w:eastAsia="仿宋" w:hAnsi="仿宋" w:cs="仿宋" w:hint="eastAsia"/>
          <w:sz w:val="24"/>
          <w:szCs w:val="24"/>
        </w:rPr>
        <w:t>是指哈尔滨工业大学中文全称、中文简称、英文全称、英文缩写</w:t>
      </w:r>
      <w:r>
        <w:rPr>
          <w:rFonts w:ascii="仿宋" w:eastAsia="仿宋" w:hAnsi="仿宋" w:cs="仿宋" w:hint="eastAsia"/>
          <w:sz w:val="24"/>
          <w:szCs w:val="24"/>
        </w:rPr>
        <w:t>,</w:t>
      </w:r>
      <w:r>
        <w:rPr>
          <w:rFonts w:ascii="仿宋" w:eastAsia="仿宋" w:hAnsi="仿宋" w:cs="仿宋" w:hint="eastAsia"/>
          <w:sz w:val="24"/>
          <w:szCs w:val="24"/>
        </w:rPr>
        <w:t>包括</w:t>
      </w:r>
      <w:r>
        <w:rPr>
          <w:rFonts w:ascii="仿宋" w:eastAsia="仿宋" w:hAnsi="仿宋" w:cs="仿宋" w:hint="eastAsia"/>
          <w:sz w:val="24"/>
          <w:szCs w:val="24"/>
        </w:rPr>
        <w:t>并不限于“哈尔滨工业大学”“哈工大”“</w:t>
      </w:r>
      <w:r>
        <w:rPr>
          <w:rFonts w:ascii="仿宋" w:eastAsia="仿宋" w:hAnsi="仿宋" w:cs="仿宋" w:hint="eastAsia"/>
          <w:sz w:val="24"/>
          <w:szCs w:val="24"/>
        </w:rPr>
        <w:t>HARBIN INSTITUTE OF TECHNOLOGY</w:t>
      </w:r>
      <w:r>
        <w:rPr>
          <w:rFonts w:ascii="仿宋" w:eastAsia="仿宋" w:hAnsi="仿宋" w:cs="仿宋" w:hint="eastAsia"/>
          <w:sz w:val="24"/>
          <w:szCs w:val="24"/>
        </w:rPr>
        <w:t>”“</w:t>
      </w:r>
      <w:r>
        <w:rPr>
          <w:rFonts w:ascii="仿宋" w:eastAsia="仿宋" w:hAnsi="仿宋" w:cs="仿宋" w:hint="eastAsia"/>
          <w:sz w:val="24"/>
          <w:szCs w:val="24"/>
        </w:rPr>
        <w:t>Harbin Institute Of Technology</w:t>
      </w:r>
      <w:r>
        <w:rPr>
          <w:rFonts w:ascii="仿宋" w:eastAsia="仿宋" w:hAnsi="仿宋" w:cs="仿宋" w:hint="eastAsia"/>
          <w:sz w:val="24"/>
          <w:szCs w:val="24"/>
        </w:rPr>
        <w:t>”“</w:t>
      </w:r>
      <w:r>
        <w:rPr>
          <w:rFonts w:ascii="仿宋" w:eastAsia="仿宋" w:hAnsi="仿宋" w:cs="仿宋" w:hint="eastAsia"/>
          <w:sz w:val="24"/>
          <w:szCs w:val="24"/>
        </w:rPr>
        <w:t>HIT</w:t>
      </w:r>
      <w:r>
        <w:rPr>
          <w:rFonts w:ascii="仿宋" w:eastAsia="仿宋" w:hAnsi="仿宋" w:cs="仿宋" w:hint="eastAsia"/>
          <w:sz w:val="24"/>
          <w:szCs w:val="24"/>
        </w:rPr>
        <w:t>”等</w:t>
      </w:r>
      <w:r>
        <w:rPr>
          <w:rFonts w:ascii="仿宋" w:eastAsia="仿宋" w:hAnsi="仿宋" w:cs="仿宋" w:hint="eastAsia"/>
          <w:sz w:val="24"/>
          <w:szCs w:val="24"/>
        </w:rPr>
        <w:t>,</w:t>
      </w:r>
      <w:r>
        <w:rPr>
          <w:rFonts w:ascii="仿宋" w:eastAsia="仿宋" w:hAnsi="仿宋" w:cs="仿宋" w:hint="eastAsia"/>
          <w:sz w:val="24"/>
          <w:szCs w:val="24"/>
        </w:rPr>
        <w:t>以及以其它形式表示的、足以使社会公众或特定活动中的相关人认为是与哈尔滨工业大学有关联的各项称谓。</w:t>
      </w:r>
    </w:p>
    <w:p w:rsidR="00674CF8" w:rsidRDefault="001623BD">
      <w:pPr>
        <w:overflowPunct w:val="0"/>
        <w:spacing w:line="360" w:lineRule="exact"/>
        <w:rPr>
          <w:rFonts w:ascii="仿宋" w:eastAsia="仿宋" w:hAnsi="仿宋" w:cs="仿宋"/>
          <w:b/>
          <w:bCs/>
          <w:sz w:val="24"/>
          <w:szCs w:val="24"/>
        </w:rPr>
      </w:pPr>
      <w:r>
        <w:rPr>
          <w:rFonts w:ascii="仿宋" w:eastAsia="仿宋" w:hAnsi="仿宋" w:cs="仿宋" w:hint="eastAsia"/>
          <w:b/>
          <w:bCs/>
          <w:sz w:val="24"/>
          <w:szCs w:val="24"/>
        </w:rPr>
        <w:t>提示框</w:t>
      </w:r>
      <w:r>
        <w:rPr>
          <w:rFonts w:ascii="仿宋" w:eastAsia="仿宋" w:hAnsi="仿宋" w:cs="仿宋" w:hint="eastAsia"/>
          <w:b/>
          <w:bCs/>
          <w:sz w:val="24"/>
          <w:szCs w:val="24"/>
        </w:rPr>
        <w:t>3</w:t>
      </w:r>
      <w:r>
        <w:rPr>
          <w:rFonts w:ascii="仿宋" w:eastAsia="仿宋" w:hAnsi="仿宋" w:cs="仿宋" w:hint="eastAsia"/>
          <w:b/>
          <w:bCs/>
          <w:sz w:val="24"/>
          <w:szCs w:val="24"/>
        </w:rPr>
        <w:t>：</w:t>
      </w:r>
    </w:p>
    <w:p w:rsidR="00674CF8" w:rsidRDefault="001623BD">
      <w:pPr>
        <w:numPr>
          <w:ilvl w:val="0"/>
          <w:numId w:val="1"/>
        </w:numPr>
        <w:overflowPunct w:val="0"/>
        <w:spacing w:line="360" w:lineRule="exact"/>
        <w:rPr>
          <w:rFonts w:ascii="仿宋" w:eastAsia="仿宋" w:hAnsi="仿宋" w:cs="仿宋"/>
          <w:sz w:val="24"/>
          <w:szCs w:val="24"/>
        </w:rPr>
      </w:pPr>
      <w:r>
        <w:rPr>
          <w:rFonts w:ascii="仿宋" w:eastAsia="仿宋" w:hAnsi="仿宋" w:cs="仿宋" w:hint="eastAsia"/>
          <w:sz w:val="24"/>
          <w:szCs w:val="24"/>
        </w:rPr>
        <w:t>拟兼职企业和经办企业不得存在敌视或危害我国安全的情况，不得与被我国制裁的国</w:t>
      </w:r>
      <w:r>
        <w:rPr>
          <w:rFonts w:ascii="仿宋" w:eastAsia="仿宋" w:hAnsi="仿宋" w:cs="仿宋" w:hint="eastAsia"/>
          <w:sz w:val="24"/>
          <w:szCs w:val="24"/>
        </w:rPr>
        <w:t>(</w:t>
      </w:r>
      <w:r>
        <w:rPr>
          <w:rFonts w:ascii="仿宋" w:eastAsia="仿宋" w:hAnsi="仿宋" w:cs="仿宋" w:hint="eastAsia"/>
          <w:sz w:val="24"/>
          <w:szCs w:val="24"/>
        </w:rPr>
        <w:t>境</w:t>
      </w:r>
      <w:r>
        <w:rPr>
          <w:rFonts w:ascii="仿宋" w:eastAsia="仿宋" w:hAnsi="仿宋" w:cs="仿宋" w:hint="eastAsia"/>
          <w:sz w:val="24"/>
          <w:szCs w:val="24"/>
        </w:rPr>
        <w:t>)</w:t>
      </w:r>
      <w:r>
        <w:rPr>
          <w:rFonts w:ascii="仿宋" w:eastAsia="仿宋" w:hAnsi="仿宋" w:cs="仿宋" w:hint="eastAsia"/>
          <w:sz w:val="24"/>
          <w:szCs w:val="24"/>
        </w:rPr>
        <w:t>外企业及个人存在商业往来等；</w:t>
      </w:r>
    </w:p>
    <w:p w:rsidR="00674CF8" w:rsidRDefault="001623BD">
      <w:pPr>
        <w:numPr>
          <w:ilvl w:val="0"/>
          <w:numId w:val="1"/>
        </w:numPr>
        <w:overflowPunct w:val="0"/>
        <w:spacing w:line="360" w:lineRule="exact"/>
        <w:rPr>
          <w:rFonts w:ascii="仿宋" w:eastAsia="仿宋" w:hAnsi="仿宋" w:cs="仿宋"/>
          <w:sz w:val="24"/>
          <w:szCs w:val="24"/>
        </w:rPr>
      </w:pPr>
      <w:r>
        <w:rPr>
          <w:rFonts w:ascii="仿宋" w:eastAsia="仿宋" w:hAnsi="仿宋" w:cs="仿宋" w:hint="eastAsia"/>
          <w:sz w:val="24"/>
          <w:szCs w:val="24"/>
        </w:rPr>
        <w:t>如具有国（境）外背景，请提供企业详细资料和股东信息。</w:t>
      </w:r>
    </w:p>
    <w:p w:rsidR="00674CF8" w:rsidRDefault="00674CF8">
      <w:pPr>
        <w:overflowPunct w:val="0"/>
        <w:spacing w:line="360" w:lineRule="exact"/>
        <w:rPr>
          <w:rFonts w:ascii="仿宋" w:eastAsia="仿宋" w:hAnsi="仿宋" w:cs="仿宋"/>
          <w:sz w:val="24"/>
          <w:szCs w:val="24"/>
        </w:rPr>
      </w:pPr>
    </w:p>
    <w:p w:rsidR="00674CF8" w:rsidRDefault="00674CF8">
      <w:pPr>
        <w:overflowPunct w:val="0"/>
        <w:spacing w:line="360" w:lineRule="exact"/>
        <w:rPr>
          <w:rFonts w:ascii="仿宋" w:eastAsia="仿宋" w:hAnsi="仿宋" w:cs="仿宋"/>
          <w:sz w:val="24"/>
          <w:szCs w:val="24"/>
        </w:rPr>
      </w:pPr>
    </w:p>
    <w:p w:rsidR="00674CF8" w:rsidRDefault="00674CF8">
      <w:pPr>
        <w:overflowPunct w:val="0"/>
        <w:spacing w:line="360" w:lineRule="exact"/>
        <w:rPr>
          <w:rFonts w:ascii="仿宋" w:eastAsia="仿宋" w:hAnsi="仿宋" w:cs="仿宋"/>
          <w:sz w:val="24"/>
          <w:szCs w:val="24"/>
        </w:rPr>
      </w:pPr>
    </w:p>
    <w:sectPr w:rsidR="00674CF8">
      <w:footerReference w:type="default" r:id="rId8"/>
      <w:pgSz w:w="11906" w:h="16838"/>
      <w:pgMar w:top="850" w:right="1134" w:bottom="567" w:left="1134" w:header="851" w:footer="850"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BD" w:rsidRDefault="001623BD">
      <w:r>
        <w:separator/>
      </w:r>
    </w:p>
  </w:endnote>
  <w:endnote w:type="continuationSeparator" w:id="0">
    <w:p w:rsidR="001623BD" w:rsidRDefault="0016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056C42C3-6957-4434-BA23-DFCCA1ABFB98}"/>
    <w:embedBold r:id="rId2" w:subsetted="1" w:fontKey="{75B85D5B-0FCB-489D-8408-E28407505D45}"/>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F8" w:rsidRDefault="001623B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4CF8" w:rsidRDefault="001623BD">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5CFE">
                            <w:rPr>
                              <w:rFonts w:ascii="Times New Roman" w:hAnsi="Times New Roman" w:cs="Times New Roman"/>
                              <w:noProof/>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74CF8" w:rsidRDefault="001623BD">
                    <w:pPr>
                      <w:pStyle w:val="a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5CFE">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BD" w:rsidRDefault="001623BD">
      <w:r>
        <w:separator/>
      </w:r>
    </w:p>
  </w:footnote>
  <w:footnote w:type="continuationSeparator" w:id="0">
    <w:p w:rsidR="001623BD" w:rsidRDefault="0016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F4D9C"/>
    <w:multiLevelType w:val="singleLevel"/>
    <w:tmpl w:val="358F4D9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OTJkNmZmNWYwZmI1MTFjN2JmOWMzMDc4YjIwZmYifQ=="/>
  </w:docVars>
  <w:rsids>
    <w:rsidRoot w:val="1A630401"/>
    <w:rsid w:val="000C0ABC"/>
    <w:rsid w:val="001623BD"/>
    <w:rsid w:val="001949C7"/>
    <w:rsid w:val="001A2A79"/>
    <w:rsid w:val="001C2386"/>
    <w:rsid w:val="00270BE1"/>
    <w:rsid w:val="00296321"/>
    <w:rsid w:val="002F6896"/>
    <w:rsid w:val="00313F21"/>
    <w:rsid w:val="0031601C"/>
    <w:rsid w:val="00355A25"/>
    <w:rsid w:val="003C28DE"/>
    <w:rsid w:val="005061DF"/>
    <w:rsid w:val="00523B99"/>
    <w:rsid w:val="0059012E"/>
    <w:rsid w:val="005A6435"/>
    <w:rsid w:val="005B7475"/>
    <w:rsid w:val="005F7F38"/>
    <w:rsid w:val="00661709"/>
    <w:rsid w:val="00674CF8"/>
    <w:rsid w:val="006E2D45"/>
    <w:rsid w:val="007869AF"/>
    <w:rsid w:val="007E4CA5"/>
    <w:rsid w:val="0083050D"/>
    <w:rsid w:val="0083752D"/>
    <w:rsid w:val="00885CFE"/>
    <w:rsid w:val="008B2194"/>
    <w:rsid w:val="00AB35C0"/>
    <w:rsid w:val="00B568C9"/>
    <w:rsid w:val="00BF706B"/>
    <w:rsid w:val="00C30909"/>
    <w:rsid w:val="00CB5A10"/>
    <w:rsid w:val="00DE1BE7"/>
    <w:rsid w:val="00DE3F22"/>
    <w:rsid w:val="00E851FE"/>
    <w:rsid w:val="00F5466B"/>
    <w:rsid w:val="00FD69F3"/>
    <w:rsid w:val="01073A50"/>
    <w:rsid w:val="0123584C"/>
    <w:rsid w:val="013D5E28"/>
    <w:rsid w:val="014337F8"/>
    <w:rsid w:val="015145C7"/>
    <w:rsid w:val="015C2B0C"/>
    <w:rsid w:val="017B5688"/>
    <w:rsid w:val="01DF79C5"/>
    <w:rsid w:val="01F44A7E"/>
    <w:rsid w:val="01FD609D"/>
    <w:rsid w:val="02380E83"/>
    <w:rsid w:val="02467A44"/>
    <w:rsid w:val="0270061D"/>
    <w:rsid w:val="0287420D"/>
    <w:rsid w:val="02A7242C"/>
    <w:rsid w:val="02DA018C"/>
    <w:rsid w:val="02E4100B"/>
    <w:rsid w:val="03035935"/>
    <w:rsid w:val="03062D2F"/>
    <w:rsid w:val="03190CB5"/>
    <w:rsid w:val="032558AB"/>
    <w:rsid w:val="0337738D"/>
    <w:rsid w:val="033C0E47"/>
    <w:rsid w:val="033E0BC8"/>
    <w:rsid w:val="03404493"/>
    <w:rsid w:val="038A7E04"/>
    <w:rsid w:val="03920A67"/>
    <w:rsid w:val="03960557"/>
    <w:rsid w:val="03B31109"/>
    <w:rsid w:val="03E2554B"/>
    <w:rsid w:val="03FD2384"/>
    <w:rsid w:val="040A2CF3"/>
    <w:rsid w:val="04310280"/>
    <w:rsid w:val="04476D49"/>
    <w:rsid w:val="044C0C16"/>
    <w:rsid w:val="04697A1A"/>
    <w:rsid w:val="04763EE5"/>
    <w:rsid w:val="04BA4C7D"/>
    <w:rsid w:val="04C83205"/>
    <w:rsid w:val="04D54278"/>
    <w:rsid w:val="04D56E5D"/>
    <w:rsid w:val="04EB6681"/>
    <w:rsid w:val="05107E95"/>
    <w:rsid w:val="05137986"/>
    <w:rsid w:val="052676B9"/>
    <w:rsid w:val="05483AD3"/>
    <w:rsid w:val="05636D99"/>
    <w:rsid w:val="05663F59"/>
    <w:rsid w:val="05791EDF"/>
    <w:rsid w:val="05860158"/>
    <w:rsid w:val="058A40EC"/>
    <w:rsid w:val="05946D18"/>
    <w:rsid w:val="059E1945"/>
    <w:rsid w:val="05AF76AE"/>
    <w:rsid w:val="05EF03F3"/>
    <w:rsid w:val="05F257ED"/>
    <w:rsid w:val="05FA5E42"/>
    <w:rsid w:val="05FD666C"/>
    <w:rsid w:val="060043AE"/>
    <w:rsid w:val="06021CF7"/>
    <w:rsid w:val="0620235A"/>
    <w:rsid w:val="063B7194"/>
    <w:rsid w:val="064360E5"/>
    <w:rsid w:val="06874187"/>
    <w:rsid w:val="06A905A2"/>
    <w:rsid w:val="06B55198"/>
    <w:rsid w:val="06C47189"/>
    <w:rsid w:val="06D870D9"/>
    <w:rsid w:val="06E11AE9"/>
    <w:rsid w:val="06F60324"/>
    <w:rsid w:val="06FC6774"/>
    <w:rsid w:val="07013F3A"/>
    <w:rsid w:val="07027CB2"/>
    <w:rsid w:val="07126147"/>
    <w:rsid w:val="07375BAD"/>
    <w:rsid w:val="0757624F"/>
    <w:rsid w:val="07AB0349"/>
    <w:rsid w:val="07B51DB3"/>
    <w:rsid w:val="07B70A9C"/>
    <w:rsid w:val="088F37C7"/>
    <w:rsid w:val="089D030F"/>
    <w:rsid w:val="08AC4379"/>
    <w:rsid w:val="08B1373D"/>
    <w:rsid w:val="08D107D5"/>
    <w:rsid w:val="08DB3083"/>
    <w:rsid w:val="08DB6A0C"/>
    <w:rsid w:val="08DD29D1"/>
    <w:rsid w:val="08EC29C7"/>
    <w:rsid w:val="092B34F0"/>
    <w:rsid w:val="092E1232"/>
    <w:rsid w:val="093D1475"/>
    <w:rsid w:val="09776735"/>
    <w:rsid w:val="09C33728"/>
    <w:rsid w:val="09D417AD"/>
    <w:rsid w:val="0A20501F"/>
    <w:rsid w:val="0A261F09"/>
    <w:rsid w:val="0A453197"/>
    <w:rsid w:val="0A747118"/>
    <w:rsid w:val="0A7C7816"/>
    <w:rsid w:val="0A856C30"/>
    <w:rsid w:val="0AA51080"/>
    <w:rsid w:val="0ACE05D7"/>
    <w:rsid w:val="0AE93662"/>
    <w:rsid w:val="0B073AE9"/>
    <w:rsid w:val="0B112BAE"/>
    <w:rsid w:val="0B156206"/>
    <w:rsid w:val="0B1B7594"/>
    <w:rsid w:val="0B416FFB"/>
    <w:rsid w:val="0B4E1717"/>
    <w:rsid w:val="0B4E7969"/>
    <w:rsid w:val="0B9E269F"/>
    <w:rsid w:val="0BA320B5"/>
    <w:rsid w:val="0BA37CB5"/>
    <w:rsid w:val="0BAC30D0"/>
    <w:rsid w:val="0BB70F4B"/>
    <w:rsid w:val="0BC23EF2"/>
    <w:rsid w:val="0BD25EA5"/>
    <w:rsid w:val="0C14470F"/>
    <w:rsid w:val="0C3E353A"/>
    <w:rsid w:val="0C4F74F5"/>
    <w:rsid w:val="0C6A2581"/>
    <w:rsid w:val="0C727688"/>
    <w:rsid w:val="0C743400"/>
    <w:rsid w:val="0C85560D"/>
    <w:rsid w:val="0CA710DF"/>
    <w:rsid w:val="0CBE467B"/>
    <w:rsid w:val="0CC47EE3"/>
    <w:rsid w:val="0D2E7A52"/>
    <w:rsid w:val="0D3C4FD9"/>
    <w:rsid w:val="0D3F3A0E"/>
    <w:rsid w:val="0D4B23B2"/>
    <w:rsid w:val="0D556DB9"/>
    <w:rsid w:val="0D690A8B"/>
    <w:rsid w:val="0D692839"/>
    <w:rsid w:val="0D8E04F1"/>
    <w:rsid w:val="0D9F44AC"/>
    <w:rsid w:val="0DCD1019"/>
    <w:rsid w:val="0E446348"/>
    <w:rsid w:val="0E451786"/>
    <w:rsid w:val="0E4C6B26"/>
    <w:rsid w:val="0E5E7EC3"/>
    <w:rsid w:val="0E680D42"/>
    <w:rsid w:val="0E7B2823"/>
    <w:rsid w:val="0E990EFC"/>
    <w:rsid w:val="0EAC355F"/>
    <w:rsid w:val="0EB126E9"/>
    <w:rsid w:val="0EB36461"/>
    <w:rsid w:val="0ED87BB1"/>
    <w:rsid w:val="0F000F7B"/>
    <w:rsid w:val="0F3D3F7D"/>
    <w:rsid w:val="0F4C41C0"/>
    <w:rsid w:val="0F4E79B7"/>
    <w:rsid w:val="0F6634D4"/>
    <w:rsid w:val="0F753717"/>
    <w:rsid w:val="0F96368D"/>
    <w:rsid w:val="0FBD50BE"/>
    <w:rsid w:val="0FC71A98"/>
    <w:rsid w:val="0FE20680"/>
    <w:rsid w:val="10190546"/>
    <w:rsid w:val="101C0036"/>
    <w:rsid w:val="1025513D"/>
    <w:rsid w:val="106D2B6E"/>
    <w:rsid w:val="11160F29"/>
    <w:rsid w:val="111B02EE"/>
    <w:rsid w:val="111D4066"/>
    <w:rsid w:val="111E1B8C"/>
    <w:rsid w:val="11396187"/>
    <w:rsid w:val="116752E1"/>
    <w:rsid w:val="117874EE"/>
    <w:rsid w:val="119D51A7"/>
    <w:rsid w:val="11A007F3"/>
    <w:rsid w:val="11B5429E"/>
    <w:rsid w:val="11EB4164"/>
    <w:rsid w:val="11ED1C8A"/>
    <w:rsid w:val="120D40DA"/>
    <w:rsid w:val="12274A70"/>
    <w:rsid w:val="124646C7"/>
    <w:rsid w:val="12486EC1"/>
    <w:rsid w:val="124B7DBF"/>
    <w:rsid w:val="12502219"/>
    <w:rsid w:val="125A2F96"/>
    <w:rsid w:val="125F420A"/>
    <w:rsid w:val="12617F82"/>
    <w:rsid w:val="128E689D"/>
    <w:rsid w:val="12BB3B36"/>
    <w:rsid w:val="12F901BB"/>
    <w:rsid w:val="12FB2185"/>
    <w:rsid w:val="131B1A8A"/>
    <w:rsid w:val="13207E3D"/>
    <w:rsid w:val="13280AA0"/>
    <w:rsid w:val="1336140F"/>
    <w:rsid w:val="13547AE7"/>
    <w:rsid w:val="13816F52"/>
    <w:rsid w:val="13960100"/>
    <w:rsid w:val="139B5716"/>
    <w:rsid w:val="13C5566A"/>
    <w:rsid w:val="13DB3D64"/>
    <w:rsid w:val="13E56991"/>
    <w:rsid w:val="13F07810"/>
    <w:rsid w:val="143376FC"/>
    <w:rsid w:val="14373691"/>
    <w:rsid w:val="1437543F"/>
    <w:rsid w:val="14773A8D"/>
    <w:rsid w:val="147815B3"/>
    <w:rsid w:val="14B52807"/>
    <w:rsid w:val="14BA7E1E"/>
    <w:rsid w:val="14C8253B"/>
    <w:rsid w:val="14CD18FF"/>
    <w:rsid w:val="14D35429"/>
    <w:rsid w:val="14D56A06"/>
    <w:rsid w:val="14F275B8"/>
    <w:rsid w:val="15023C9F"/>
    <w:rsid w:val="15107C08"/>
    <w:rsid w:val="1525173B"/>
    <w:rsid w:val="154C4F1A"/>
    <w:rsid w:val="15673B02"/>
    <w:rsid w:val="1586062B"/>
    <w:rsid w:val="159B7C4F"/>
    <w:rsid w:val="159D7523"/>
    <w:rsid w:val="15C42D02"/>
    <w:rsid w:val="1610552D"/>
    <w:rsid w:val="16205F08"/>
    <w:rsid w:val="16353C00"/>
    <w:rsid w:val="16493207"/>
    <w:rsid w:val="164E6A70"/>
    <w:rsid w:val="165D0A83"/>
    <w:rsid w:val="166D35E6"/>
    <w:rsid w:val="167209B0"/>
    <w:rsid w:val="169E17A5"/>
    <w:rsid w:val="16B94831"/>
    <w:rsid w:val="16DA250D"/>
    <w:rsid w:val="16E15942"/>
    <w:rsid w:val="16FE3FF2"/>
    <w:rsid w:val="17035484"/>
    <w:rsid w:val="17481711"/>
    <w:rsid w:val="17544559"/>
    <w:rsid w:val="17884203"/>
    <w:rsid w:val="1789364A"/>
    <w:rsid w:val="17B5016D"/>
    <w:rsid w:val="17CC40F0"/>
    <w:rsid w:val="17DE3E23"/>
    <w:rsid w:val="17E56F60"/>
    <w:rsid w:val="18273A1C"/>
    <w:rsid w:val="18574301"/>
    <w:rsid w:val="186407CC"/>
    <w:rsid w:val="1867233F"/>
    <w:rsid w:val="1892155B"/>
    <w:rsid w:val="189E3CDE"/>
    <w:rsid w:val="18FF22A3"/>
    <w:rsid w:val="19121FD6"/>
    <w:rsid w:val="19257F5C"/>
    <w:rsid w:val="192B3098"/>
    <w:rsid w:val="19377C8F"/>
    <w:rsid w:val="193E2DCB"/>
    <w:rsid w:val="19722A75"/>
    <w:rsid w:val="1977452F"/>
    <w:rsid w:val="19962C07"/>
    <w:rsid w:val="19A1335A"/>
    <w:rsid w:val="19E41BC5"/>
    <w:rsid w:val="19FD67CD"/>
    <w:rsid w:val="1A4408B5"/>
    <w:rsid w:val="1A5605E9"/>
    <w:rsid w:val="1A630401"/>
    <w:rsid w:val="1A6A7BF0"/>
    <w:rsid w:val="1AA50382"/>
    <w:rsid w:val="1AB05F4B"/>
    <w:rsid w:val="1AB62E35"/>
    <w:rsid w:val="1ABF1CEA"/>
    <w:rsid w:val="1AC13CB4"/>
    <w:rsid w:val="1AD47382"/>
    <w:rsid w:val="1AE479A2"/>
    <w:rsid w:val="1AED6E63"/>
    <w:rsid w:val="1AF5395E"/>
    <w:rsid w:val="1B040045"/>
    <w:rsid w:val="1B154000"/>
    <w:rsid w:val="1B177D78"/>
    <w:rsid w:val="1B193AF0"/>
    <w:rsid w:val="1B244243"/>
    <w:rsid w:val="1B2B55D1"/>
    <w:rsid w:val="1B334486"/>
    <w:rsid w:val="1B3F2E2B"/>
    <w:rsid w:val="1B5E7755"/>
    <w:rsid w:val="1B76791E"/>
    <w:rsid w:val="1B7E3953"/>
    <w:rsid w:val="1B8076CB"/>
    <w:rsid w:val="1B9211AC"/>
    <w:rsid w:val="1BAC03E4"/>
    <w:rsid w:val="1BB9498B"/>
    <w:rsid w:val="1BBC26CD"/>
    <w:rsid w:val="1BDD2D6F"/>
    <w:rsid w:val="1BE20386"/>
    <w:rsid w:val="1BED0AD9"/>
    <w:rsid w:val="1BF7482D"/>
    <w:rsid w:val="1BFB1448"/>
    <w:rsid w:val="1C1F5136"/>
    <w:rsid w:val="1C2445DC"/>
    <w:rsid w:val="1C4E0CFD"/>
    <w:rsid w:val="1C5F3784"/>
    <w:rsid w:val="1C733010"/>
    <w:rsid w:val="1C7A236C"/>
    <w:rsid w:val="1CBB2985"/>
    <w:rsid w:val="1CCC6940"/>
    <w:rsid w:val="1CD32EB7"/>
    <w:rsid w:val="1CD87093"/>
    <w:rsid w:val="1D102CD1"/>
    <w:rsid w:val="1D1D0F4A"/>
    <w:rsid w:val="1D2624F4"/>
    <w:rsid w:val="1D7F1C04"/>
    <w:rsid w:val="1D977656"/>
    <w:rsid w:val="1DA67191"/>
    <w:rsid w:val="1DBB0E8E"/>
    <w:rsid w:val="1E214A6A"/>
    <w:rsid w:val="1E2307E2"/>
    <w:rsid w:val="1E256308"/>
    <w:rsid w:val="1E3429EF"/>
    <w:rsid w:val="1E3D18A3"/>
    <w:rsid w:val="1E403142"/>
    <w:rsid w:val="1E6A6411"/>
    <w:rsid w:val="1E6F1C79"/>
    <w:rsid w:val="1EA614A3"/>
    <w:rsid w:val="1EB67887"/>
    <w:rsid w:val="1EB853CE"/>
    <w:rsid w:val="1EC024D4"/>
    <w:rsid w:val="1EDA3596"/>
    <w:rsid w:val="1EE12B77"/>
    <w:rsid w:val="1F372797"/>
    <w:rsid w:val="1F38206B"/>
    <w:rsid w:val="1F3D58D3"/>
    <w:rsid w:val="1F420FE3"/>
    <w:rsid w:val="1F422EEA"/>
    <w:rsid w:val="1FA140B4"/>
    <w:rsid w:val="1FAA740D"/>
    <w:rsid w:val="1FBF2ACF"/>
    <w:rsid w:val="1FC87893"/>
    <w:rsid w:val="1FCF7439"/>
    <w:rsid w:val="20036B1D"/>
    <w:rsid w:val="201C27ED"/>
    <w:rsid w:val="20577D9C"/>
    <w:rsid w:val="20607ACB"/>
    <w:rsid w:val="20783067"/>
    <w:rsid w:val="20B41BC5"/>
    <w:rsid w:val="20BB11A5"/>
    <w:rsid w:val="20DF30E6"/>
    <w:rsid w:val="20E56222"/>
    <w:rsid w:val="20F57E45"/>
    <w:rsid w:val="210668C5"/>
    <w:rsid w:val="2107263D"/>
    <w:rsid w:val="21350F58"/>
    <w:rsid w:val="21645399"/>
    <w:rsid w:val="21701F90"/>
    <w:rsid w:val="219E6AFD"/>
    <w:rsid w:val="21AD6D40"/>
    <w:rsid w:val="21C53AFC"/>
    <w:rsid w:val="21DA1AFF"/>
    <w:rsid w:val="21DE15EF"/>
    <w:rsid w:val="221C3EC6"/>
    <w:rsid w:val="222D7E81"/>
    <w:rsid w:val="22372AAE"/>
    <w:rsid w:val="223C00C4"/>
    <w:rsid w:val="224F7DF7"/>
    <w:rsid w:val="22556AAC"/>
    <w:rsid w:val="22850B66"/>
    <w:rsid w:val="228D0920"/>
    <w:rsid w:val="22993768"/>
    <w:rsid w:val="22A46395"/>
    <w:rsid w:val="22C5455D"/>
    <w:rsid w:val="22FF35CB"/>
    <w:rsid w:val="23052BAC"/>
    <w:rsid w:val="23164DB9"/>
    <w:rsid w:val="23184330"/>
    <w:rsid w:val="231921B3"/>
    <w:rsid w:val="232E3EB1"/>
    <w:rsid w:val="234375FC"/>
    <w:rsid w:val="23533917"/>
    <w:rsid w:val="235B27CC"/>
    <w:rsid w:val="236773C3"/>
    <w:rsid w:val="23711FEF"/>
    <w:rsid w:val="2376697E"/>
    <w:rsid w:val="23843AD1"/>
    <w:rsid w:val="238D507B"/>
    <w:rsid w:val="23A221A9"/>
    <w:rsid w:val="23AF4E87"/>
    <w:rsid w:val="23C10881"/>
    <w:rsid w:val="23C27872"/>
    <w:rsid w:val="23D13AB9"/>
    <w:rsid w:val="23D36806"/>
    <w:rsid w:val="23ED3A64"/>
    <w:rsid w:val="23FA1B72"/>
    <w:rsid w:val="241A4435"/>
    <w:rsid w:val="242D5F16"/>
    <w:rsid w:val="243A0633"/>
    <w:rsid w:val="243C084F"/>
    <w:rsid w:val="243E0123"/>
    <w:rsid w:val="247104F9"/>
    <w:rsid w:val="248322AB"/>
    <w:rsid w:val="24997A50"/>
    <w:rsid w:val="249C4E4A"/>
    <w:rsid w:val="24B71C84"/>
    <w:rsid w:val="24BB5C18"/>
    <w:rsid w:val="24CF3471"/>
    <w:rsid w:val="24DB3BC4"/>
    <w:rsid w:val="24FD4260"/>
    <w:rsid w:val="251315B0"/>
    <w:rsid w:val="25140E84"/>
    <w:rsid w:val="255A3389"/>
    <w:rsid w:val="25A31A9F"/>
    <w:rsid w:val="25B85CB3"/>
    <w:rsid w:val="25D32AED"/>
    <w:rsid w:val="25E44CFA"/>
    <w:rsid w:val="25F5515A"/>
    <w:rsid w:val="260809E9"/>
    <w:rsid w:val="260A2905"/>
    <w:rsid w:val="26151358"/>
    <w:rsid w:val="261A696E"/>
    <w:rsid w:val="262670C1"/>
    <w:rsid w:val="263317DE"/>
    <w:rsid w:val="26527EB6"/>
    <w:rsid w:val="26610446"/>
    <w:rsid w:val="266A3452"/>
    <w:rsid w:val="26CA2142"/>
    <w:rsid w:val="26E66850"/>
    <w:rsid w:val="26FC7E22"/>
    <w:rsid w:val="26FD2518"/>
    <w:rsid w:val="27084A19"/>
    <w:rsid w:val="27337CE7"/>
    <w:rsid w:val="27535F7B"/>
    <w:rsid w:val="27702CEA"/>
    <w:rsid w:val="279D33B3"/>
    <w:rsid w:val="27A24E6D"/>
    <w:rsid w:val="27B01338"/>
    <w:rsid w:val="27CF7BC3"/>
    <w:rsid w:val="281A0EA7"/>
    <w:rsid w:val="283A32F8"/>
    <w:rsid w:val="28463A4A"/>
    <w:rsid w:val="28506677"/>
    <w:rsid w:val="2852419D"/>
    <w:rsid w:val="28612632"/>
    <w:rsid w:val="28E302B4"/>
    <w:rsid w:val="28E86836"/>
    <w:rsid w:val="28EB63A0"/>
    <w:rsid w:val="28F94763"/>
    <w:rsid w:val="292A336C"/>
    <w:rsid w:val="293D6BFB"/>
    <w:rsid w:val="293E4722"/>
    <w:rsid w:val="298F1421"/>
    <w:rsid w:val="29CB06AB"/>
    <w:rsid w:val="29E03A2B"/>
    <w:rsid w:val="2A0616E3"/>
    <w:rsid w:val="2A13795C"/>
    <w:rsid w:val="2A21651D"/>
    <w:rsid w:val="2A505BBC"/>
    <w:rsid w:val="2A581813"/>
    <w:rsid w:val="2A8645D2"/>
    <w:rsid w:val="2A9C5BA4"/>
    <w:rsid w:val="2AB463FD"/>
    <w:rsid w:val="2ABF1892"/>
    <w:rsid w:val="2AC670C5"/>
    <w:rsid w:val="2ADC0696"/>
    <w:rsid w:val="2AE01F34"/>
    <w:rsid w:val="2AF11A39"/>
    <w:rsid w:val="2B3D7387"/>
    <w:rsid w:val="2B455FCA"/>
    <w:rsid w:val="2B732DA8"/>
    <w:rsid w:val="2B7803BF"/>
    <w:rsid w:val="2B856638"/>
    <w:rsid w:val="2B911481"/>
    <w:rsid w:val="2B940F71"/>
    <w:rsid w:val="2BAC1E16"/>
    <w:rsid w:val="2BBD4024"/>
    <w:rsid w:val="2BC96E6C"/>
    <w:rsid w:val="2BDF1F0A"/>
    <w:rsid w:val="2BE47802"/>
    <w:rsid w:val="2BF0264B"/>
    <w:rsid w:val="2BF10171"/>
    <w:rsid w:val="2C086CDD"/>
    <w:rsid w:val="2C0E04CE"/>
    <w:rsid w:val="2C155C0E"/>
    <w:rsid w:val="2C387CAA"/>
    <w:rsid w:val="2C9E3E55"/>
    <w:rsid w:val="2CB371D5"/>
    <w:rsid w:val="2CB82A3D"/>
    <w:rsid w:val="2CC118F2"/>
    <w:rsid w:val="2CCB09C2"/>
    <w:rsid w:val="2CD47877"/>
    <w:rsid w:val="2CE649EF"/>
    <w:rsid w:val="2D3E2F42"/>
    <w:rsid w:val="2D83129D"/>
    <w:rsid w:val="2D850B71"/>
    <w:rsid w:val="2DC350B2"/>
    <w:rsid w:val="2DDB2E87"/>
    <w:rsid w:val="2DEF06E0"/>
    <w:rsid w:val="2DFD4BAB"/>
    <w:rsid w:val="2E2C723F"/>
    <w:rsid w:val="2E4F2F2D"/>
    <w:rsid w:val="2E50117F"/>
    <w:rsid w:val="2E5A7BB6"/>
    <w:rsid w:val="2E9B57A7"/>
    <w:rsid w:val="2EBB4C0D"/>
    <w:rsid w:val="2EBF198B"/>
    <w:rsid w:val="2EED10C4"/>
    <w:rsid w:val="2F0957D2"/>
    <w:rsid w:val="2F0B32F8"/>
    <w:rsid w:val="2F0F2DE8"/>
    <w:rsid w:val="2F1E302B"/>
    <w:rsid w:val="2F20248E"/>
    <w:rsid w:val="2F634EE2"/>
    <w:rsid w:val="2F866E22"/>
    <w:rsid w:val="2F9C5AF8"/>
    <w:rsid w:val="2FA5374C"/>
    <w:rsid w:val="2FB614B6"/>
    <w:rsid w:val="2FBB2F70"/>
    <w:rsid w:val="2FBD0A96"/>
    <w:rsid w:val="2FBE03EA"/>
    <w:rsid w:val="2FCC5877"/>
    <w:rsid w:val="2FE51D9B"/>
    <w:rsid w:val="301E28E0"/>
    <w:rsid w:val="3045283A"/>
    <w:rsid w:val="304E7940"/>
    <w:rsid w:val="30881BCD"/>
    <w:rsid w:val="309F1F4A"/>
    <w:rsid w:val="30AC7709"/>
    <w:rsid w:val="30B04157"/>
    <w:rsid w:val="30C95219"/>
    <w:rsid w:val="30F85AFE"/>
    <w:rsid w:val="313B4368"/>
    <w:rsid w:val="31434FCB"/>
    <w:rsid w:val="31943A79"/>
    <w:rsid w:val="31D16A7B"/>
    <w:rsid w:val="31EF0CAF"/>
    <w:rsid w:val="32036508"/>
    <w:rsid w:val="320B1638"/>
    <w:rsid w:val="32566F80"/>
    <w:rsid w:val="326F1DF0"/>
    <w:rsid w:val="326F3B9E"/>
    <w:rsid w:val="32B12A58"/>
    <w:rsid w:val="32C043F9"/>
    <w:rsid w:val="32DA195F"/>
    <w:rsid w:val="330E785B"/>
    <w:rsid w:val="332130EA"/>
    <w:rsid w:val="33274478"/>
    <w:rsid w:val="332E5807"/>
    <w:rsid w:val="33354DE7"/>
    <w:rsid w:val="333C7F24"/>
    <w:rsid w:val="334943EF"/>
    <w:rsid w:val="335C6818"/>
    <w:rsid w:val="33640832"/>
    <w:rsid w:val="339A032E"/>
    <w:rsid w:val="339A2E9C"/>
    <w:rsid w:val="33A65CE5"/>
    <w:rsid w:val="33BE4DDD"/>
    <w:rsid w:val="33C817B8"/>
    <w:rsid w:val="33DE722D"/>
    <w:rsid w:val="33E1665D"/>
    <w:rsid w:val="33EC194A"/>
    <w:rsid w:val="34011131"/>
    <w:rsid w:val="34496D9C"/>
    <w:rsid w:val="344F1ED9"/>
    <w:rsid w:val="34772F8C"/>
    <w:rsid w:val="348002E4"/>
    <w:rsid w:val="349B511E"/>
    <w:rsid w:val="349B6ECC"/>
    <w:rsid w:val="34A02734"/>
    <w:rsid w:val="34A658BF"/>
    <w:rsid w:val="34C77CC1"/>
    <w:rsid w:val="34DF325D"/>
    <w:rsid w:val="34F5482E"/>
    <w:rsid w:val="34F97E4B"/>
    <w:rsid w:val="35891193"/>
    <w:rsid w:val="358A766C"/>
    <w:rsid w:val="358C5DB5"/>
    <w:rsid w:val="35A973C7"/>
    <w:rsid w:val="35CE6E2D"/>
    <w:rsid w:val="35E86141"/>
    <w:rsid w:val="35EB3E83"/>
    <w:rsid w:val="35FC399A"/>
    <w:rsid w:val="36032F7B"/>
    <w:rsid w:val="360B0081"/>
    <w:rsid w:val="3632560E"/>
    <w:rsid w:val="365657A0"/>
    <w:rsid w:val="365D08DD"/>
    <w:rsid w:val="36C3270A"/>
    <w:rsid w:val="36C95F72"/>
    <w:rsid w:val="36D6068F"/>
    <w:rsid w:val="36DB7A54"/>
    <w:rsid w:val="36E83F1F"/>
    <w:rsid w:val="36F01751"/>
    <w:rsid w:val="36FF1994"/>
    <w:rsid w:val="3727713D"/>
    <w:rsid w:val="37305FF2"/>
    <w:rsid w:val="373F4487"/>
    <w:rsid w:val="37661A13"/>
    <w:rsid w:val="37895702"/>
    <w:rsid w:val="37C36E66"/>
    <w:rsid w:val="37C60E21"/>
    <w:rsid w:val="37EE37B7"/>
    <w:rsid w:val="3801173C"/>
    <w:rsid w:val="38107BD1"/>
    <w:rsid w:val="381256F7"/>
    <w:rsid w:val="38471845"/>
    <w:rsid w:val="38483350"/>
    <w:rsid w:val="384C6E5B"/>
    <w:rsid w:val="38765C86"/>
    <w:rsid w:val="388A1731"/>
    <w:rsid w:val="38B30C88"/>
    <w:rsid w:val="38BF587F"/>
    <w:rsid w:val="38EF5A38"/>
    <w:rsid w:val="391D4354"/>
    <w:rsid w:val="391F631E"/>
    <w:rsid w:val="392003DE"/>
    <w:rsid w:val="39237490"/>
    <w:rsid w:val="396B3311"/>
    <w:rsid w:val="39A16D33"/>
    <w:rsid w:val="39CD2CDE"/>
    <w:rsid w:val="39E15381"/>
    <w:rsid w:val="39F03816"/>
    <w:rsid w:val="39F33306"/>
    <w:rsid w:val="3A03179B"/>
    <w:rsid w:val="3A086DB2"/>
    <w:rsid w:val="3A0B68A2"/>
    <w:rsid w:val="3A23021F"/>
    <w:rsid w:val="3A402444"/>
    <w:rsid w:val="3AC86541"/>
    <w:rsid w:val="3AEC0481"/>
    <w:rsid w:val="3AFE01B5"/>
    <w:rsid w:val="3B0A6B5A"/>
    <w:rsid w:val="3B117EE8"/>
    <w:rsid w:val="3B302256"/>
    <w:rsid w:val="3B304812"/>
    <w:rsid w:val="3B351E28"/>
    <w:rsid w:val="3B3A743F"/>
    <w:rsid w:val="3B3D0CDD"/>
    <w:rsid w:val="3B3D2A8B"/>
    <w:rsid w:val="3B547DD5"/>
    <w:rsid w:val="3B5F0C53"/>
    <w:rsid w:val="3B8A37F6"/>
    <w:rsid w:val="3B9A03A8"/>
    <w:rsid w:val="3BDC04F6"/>
    <w:rsid w:val="3C0B0DDB"/>
    <w:rsid w:val="3C0E2679"/>
    <w:rsid w:val="3C2974B3"/>
    <w:rsid w:val="3C2D6FA3"/>
    <w:rsid w:val="3C2E63AC"/>
    <w:rsid w:val="3C447E49"/>
    <w:rsid w:val="3C6F3118"/>
    <w:rsid w:val="3C964B49"/>
    <w:rsid w:val="3C9708C1"/>
    <w:rsid w:val="3CBE19AA"/>
    <w:rsid w:val="3CC90E43"/>
    <w:rsid w:val="3CCA034E"/>
    <w:rsid w:val="3CEF6007"/>
    <w:rsid w:val="3D0777F5"/>
    <w:rsid w:val="3D98271F"/>
    <w:rsid w:val="3DB37034"/>
    <w:rsid w:val="3DB42DAD"/>
    <w:rsid w:val="3DB50FFF"/>
    <w:rsid w:val="3DD1395F"/>
    <w:rsid w:val="3DD84CED"/>
    <w:rsid w:val="3DE10046"/>
    <w:rsid w:val="3DFA2EB5"/>
    <w:rsid w:val="3E013C65"/>
    <w:rsid w:val="3E074DC9"/>
    <w:rsid w:val="3E22584D"/>
    <w:rsid w:val="3E353EED"/>
    <w:rsid w:val="3E642A25"/>
    <w:rsid w:val="3E760346"/>
    <w:rsid w:val="3E95625B"/>
    <w:rsid w:val="3EAB2402"/>
    <w:rsid w:val="3EB63280"/>
    <w:rsid w:val="3ED01E68"/>
    <w:rsid w:val="3EE6168C"/>
    <w:rsid w:val="3EEC0340"/>
    <w:rsid w:val="3EEC6CA2"/>
    <w:rsid w:val="3EF23B8C"/>
    <w:rsid w:val="3EFE69D5"/>
    <w:rsid w:val="3F010273"/>
    <w:rsid w:val="3F0D2EFB"/>
    <w:rsid w:val="3F1E0E25"/>
    <w:rsid w:val="3F1E4982"/>
    <w:rsid w:val="3F3146B5"/>
    <w:rsid w:val="3F3F5BF4"/>
    <w:rsid w:val="3F621BB4"/>
    <w:rsid w:val="3F632CDC"/>
    <w:rsid w:val="3F6F51DD"/>
    <w:rsid w:val="3F982986"/>
    <w:rsid w:val="3F9B2476"/>
    <w:rsid w:val="3FA159B4"/>
    <w:rsid w:val="401069C0"/>
    <w:rsid w:val="401E3C44"/>
    <w:rsid w:val="40271F5C"/>
    <w:rsid w:val="405745EF"/>
    <w:rsid w:val="406B1E48"/>
    <w:rsid w:val="40810B30"/>
    <w:rsid w:val="4084115C"/>
    <w:rsid w:val="40860A30"/>
    <w:rsid w:val="40956EC5"/>
    <w:rsid w:val="40F5695A"/>
    <w:rsid w:val="41650F8E"/>
    <w:rsid w:val="41686388"/>
    <w:rsid w:val="416B7C26"/>
    <w:rsid w:val="416D399E"/>
    <w:rsid w:val="41764F49"/>
    <w:rsid w:val="417C6167"/>
    <w:rsid w:val="419158DF"/>
    <w:rsid w:val="41A970CC"/>
    <w:rsid w:val="41AE6491"/>
    <w:rsid w:val="41C31810"/>
    <w:rsid w:val="41CA0DF1"/>
    <w:rsid w:val="41E4004E"/>
    <w:rsid w:val="41F540C0"/>
    <w:rsid w:val="420936C7"/>
    <w:rsid w:val="423A7D24"/>
    <w:rsid w:val="424E1AC6"/>
    <w:rsid w:val="425C5EED"/>
    <w:rsid w:val="42731E8B"/>
    <w:rsid w:val="428471F1"/>
    <w:rsid w:val="42932125"/>
    <w:rsid w:val="42953CDE"/>
    <w:rsid w:val="42BD2703"/>
    <w:rsid w:val="42D40179"/>
    <w:rsid w:val="42E355F5"/>
    <w:rsid w:val="42FA5706"/>
    <w:rsid w:val="433E0E98"/>
    <w:rsid w:val="43450723"/>
    <w:rsid w:val="43776D56"/>
    <w:rsid w:val="43792ACE"/>
    <w:rsid w:val="437A7EBB"/>
    <w:rsid w:val="43805C0B"/>
    <w:rsid w:val="43851473"/>
    <w:rsid w:val="43866F99"/>
    <w:rsid w:val="439E42E3"/>
    <w:rsid w:val="43A93B2E"/>
    <w:rsid w:val="43AC6A00"/>
    <w:rsid w:val="43C04259"/>
    <w:rsid w:val="43E02B4D"/>
    <w:rsid w:val="43E048FB"/>
    <w:rsid w:val="44054362"/>
    <w:rsid w:val="44185E43"/>
    <w:rsid w:val="4436276D"/>
    <w:rsid w:val="443D3AFC"/>
    <w:rsid w:val="444A7FC7"/>
    <w:rsid w:val="445801A6"/>
    <w:rsid w:val="445F1CC4"/>
    <w:rsid w:val="447129C8"/>
    <w:rsid w:val="4475773A"/>
    <w:rsid w:val="449A2CFC"/>
    <w:rsid w:val="44A82D29"/>
    <w:rsid w:val="44B33DBE"/>
    <w:rsid w:val="44ED5522"/>
    <w:rsid w:val="44EE4DF6"/>
    <w:rsid w:val="45196315"/>
    <w:rsid w:val="45513D03"/>
    <w:rsid w:val="45611A6C"/>
    <w:rsid w:val="4574179F"/>
    <w:rsid w:val="457A152C"/>
    <w:rsid w:val="458170F4"/>
    <w:rsid w:val="45AA6F6F"/>
    <w:rsid w:val="45AC0F39"/>
    <w:rsid w:val="45B222C8"/>
    <w:rsid w:val="45B55914"/>
    <w:rsid w:val="45BB117C"/>
    <w:rsid w:val="45E00BE3"/>
    <w:rsid w:val="45E27BF8"/>
    <w:rsid w:val="460A2104"/>
    <w:rsid w:val="46114F0F"/>
    <w:rsid w:val="46362EF9"/>
    <w:rsid w:val="464A0752"/>
    <w:rsid w:val="465515D1"/>
    <w:rsid w:val="46696E2A"/>
    <w:rsid w:val="467557CF"/>
    <w:rsid w:val="46902609"/>
    <w:rsid w:val="46DB13AA"/>
    <w:rsid w:val="46E93AC7"/>
    <w:rsid w:val="46F506BE"/>
    <w:rsid w:val="47086643"/>
    <w:rsid w:val="4714323A"/>
    <w:rsid w:val="47213261"/>
    <w:rsid w:val="47215957"/>
    <w:rsid w:val="47321912"/>
    <w:rsid w:val="475278BE"/>
    <w:rsid w:val="477E06B3"/>
    <w:rsid w:val="478F466E"/>
    <w:rsid w:val="479779C7"/>
    <w:rsid w:val="47AC3472"/>
    <w:rsid w:val="47C3256A"/>
    <w:rsid w:val="47C85DD2"/>
    <w:rsid w:val="47CA7D9C"/>
    <w:rsid w:val="47D227AD"/>
    <w:rsid w:val="47DC362C"/>
    <w:rsid w:val="48710218"/>
    <w:rsid w:val="48735D3E"/>
    <w:rsid w:val="487B1097"/>
    <w:rsid w:val="489F2175"/>
    <w:rsid w:val="48A773BF"/>
    <w:rsid w:val="48B14AB8"/>
    <w:rsid w:val="48B60321"/>
    <w:rsid w:val="48CA7928"/>
    <w:rsid w:val="48DA07D7"/>
    <w:rsid w:val="48EF37C0"/>
    <w:rsid w:val="48FF40E2"/>
    <w:rsid w:val="49080B7C"/>
    <w:rsid w:val="490E1F0B"/>
    <w:rsid w:val="4916491B"/>
    <w:rsid w:val="491C2381"/>
    <w:rsid w:val="49227764"/>
    <w:rsid w:val="49303C2F"/>
    <w:rsid w:val="49393590"/>
    <w:rsid w:val="49697141"/>
    <w:rsid w:val="49897563"/>
    <w:rsid w:val="498A77E3"/>
    <w:rsid w:val="49C83E68"/>
    <w:rsid w:val="49DB5AEA"/>
    <w:rsid w:val="49EF3AEA"/>
    <w:rsid w:val="49F92273"/>
    <w:rsid w:val="4A176B9D"/>
    <w:rsid w:val="4A1E617D"/>
    <w:rsid w:val="4A233794"/>
    <w:rsid w:val="4A431740"/>
    <w:rsid w:val="4A4C6847"/>
    <w:rsid w:val="4A62419F"/>
    <w:rsid w:val="4A783AE0"/>
    <w:rsid w:val="4A914BA1"/>
    <w:rsid w:val="4AE41175"/>
    <w:rsid w:val="4AF33166"/>
    <w:rsid w:val="4B2652EA"/>
    <w:rsid w:val="4B3A0D95"/>
    <w:rsid w:val="4B4439C2"/>
    <w:rsid w:val="4B481704"/>
    <w:rsid w:val="4B6B53F2"/>
    <w:rsid w:val="4B6C0C65"/>
    <w:rsid w:val="4B897627"/>
    <w:rsid w:val="4B8D35BB"/>
    <w:rsid w:val="4B9C1A50"/>
    <w:rsid w:val="4BEB02E1"/>
    <w:rsid w:val="4BEC0B90"/>
    <w:rsid w:val="4BFC604B"/>
    <w:rsid w:val="4C14782D"/>
    <w:rsid w:val="4C63256E"/>
    <w:rsid w:val="4C6F0F12"/>
    <w:rsid w:val="4C716A38"/>
    <w:rsid w:val="4C7B5A63"/>
    <w:rsid w:val="4CAC7A71"/>
    <w:rsid w:val="4CB16203"/>
    <w:rsid w:val="4CC36B68"/>
    <w:rsid w:val="4CC47056"/>
    <w:rsid w:val="4CC96874"/>
    <w:rsid w:val="4CCA6149"/>
    <w:rsid w:val="4CCE5C39"/>
    <w:rsid w:val="4CD60F91"/>
    <w:rsid w:val="4CE511D4"/>
    <w:rsid w:val="4CE54D31"/>
    <w:rsid w:val="4CEC4311"/>
    <w:rsid w:val="4CF91C14"/>
    <w:rsid w:val="4D152ED0"/>
    <w:rsid w:val="4D185106"/>
    <w:rsid w:val="4D341814"/>
    <w:rsid w:val="4D4001B9"/>
    <w:rsid w:val="4D50664E"/>
    <w:rsid w:val="4D8C1650"/>
    <w:rsid w:val="4DA10CC4"/>
    <w:rsid w:val="4DAB7D28"/>
    <w:rsid w:val="4DBF4E07"/>
    <w:rsid w:val="4DD4267A"/>
    <w:rsid w:val="4DE718FC"/>
    <w:rsid w:val="4DF571F5"/>
    <w:rsid w:val="4DFC0584"/>
    <w:rsid w:val="4E1C0C26"/>
    <w:rsid w:val="4E2F2707"/>
    <w:rsid w:val="4E3C4E24"/>
    <w:rsid w:val="4E434405"/>
    <w:rsid w:val="4E4D7031"/>
    <w:rsid w:val="4E630603"/>
    <w:rsid w:val="4E791BD4"/>
    <w:rsid w:val="4EA2737D"/>
    <w:rsid w:val="4EA34EA3"/>
    <w:rsid w:val="4EC738B2"/>
    <w:rsid w:val="4ECA2430"/>
    <w:rsid w:val="4ECC43FA"/>
    <w:rsid w:val="4EEF00E8"/>
    <w:rsid w:val="4F22226C"/>
    <w:rsid w:val="4F563CC4"/>
    <w:rsid w:val="4F622668"/>
    <w:rsid w:val="4F766114"/>
    <w:rsid w:val="4F950C90"/>
    <w:rsid w:val="4F9842DC"/>
    <w:rsid w:val="4F9A44F8"/>
    <w:rsid w:val="4FA669F9"/>
    <w:rsid w:val="4FA72771"/>
    <w:rsid w:val="4FA7451F"/>
    <w:rsid w:val="4FCE41A2"/>
    <w:rsid w:val="4FD33566"/>
    <w:rsid w:val="4FE92D8A"/>
    <w:rsid w:val="4FEC63D6"/>
    <w:rsid w:val="50210776"/>
    <w:rsid w:val="503009B9"/>
    <w:rsid w:val="50304EE7"/>
    <w:rsid w:val="503C735D"/>
    <w:rsid w:val="50577CF3"/>
    <w:rsid w:val="505A1D3D"/>
    <w:rsid w:val="506052BA"/>
    <w:rsid w:val="50632B3C"/>
    <w:rsid w:val="50634240"/>
    <w:rsid w:val="50850D04"/>
    <w:rsid w:val="5086682B"/>
    <w:rsid w:val="50C35389"/>
    <w:rsid w:val="50CC06E1"/>
    <w:rsid w:val="50E05F3B"/>
    <w:rsid w:val="50F814D6"/>
    <w:rsid w:val="51220A49"/>
    <w:rsid w:val="514778EE"/>
    <w:rsid w:val="516A3A56"/>
    <w:rsid w:val="51730B5D"/>
    <w:rsid w:val="5176689F"/>
    <w:rsid w:val="518F170F"/>
    <w:rsid w:val="51907961"/>
    <w:rsid w:val="51915487"/>
    <w:rsid w:val="51B86EB8"/>
    <w:rsid w:val="51D610EC"/>
    <w:rsid w:val="51DD691E"/>
    <w:rsid w:val="51F8095C"/>
    <w:rsid w:val="520774F7"/>
    <w:rsid w:val="522105B9"/>
    <w:rsid w:val="522602C5"/>
    <w:rsid w:val="52483D98"/>
    <w:rsid w:val="52684B1B"/>
    <w:rsid w:val="529271E0"/>
    <w:rsid w:val="52C83A81"/>
    <w:rsid w:val="52CC28E7"/>
    <w:rsid w:val="52E71802"/>
    <w:rsid w:val="52EA12F3"/>
    <w:rsid w:val="53025ED5"/>
    <w:rsid w:val="530E3233"/>
    <w:rsid w:val="53146370"/>
    <w:rsid w:val="53173529"/>
    <w:rsid w:val="531B76FE"/>
    <w:rsid w:val="536E5A80"/>
    <w:rsid w:val="537B63EF"/>
    <w:rsid w:val="53943599"/>
    <w:rsid w:val="53B06098"/>
    <w:rsid w:val="53E75832"/>
    <w:rsid w:val="53F046E7"/>
    <w:rsid w:val="54330A77"/>
    <w:rsid w:val="547A0454"/>
    <w:rsid w:val="54813591"/>
    <w:rsid w:val="548521DF"/>
    <w:rsid w:val="548F2152"/>
    <w:rsid w:val="54B82BB7"/>
    <w:rsid w:val="54DC110F"/>
    <w:rsid w:val="54DD53E7"/>
    <w:rsid w:val="54ED6E78"/>
    <w:rsid w:val="54FC530D"/>
    <w:rsid w:val="55472A2C"/>
    <w:rsid w:val="554A42CB"/>
    <w:rsid w:val="555962BC"/>
    <w:rsid w:val="55676C2B"/>
    <w:rsid w:val="55A03EEB"/>
    <w:rsid w:val="55B41744"/>
    <w:rsid w:val="55B61960"/>
    <w:rsid w:val="55D1679A"/>
    <w:rsid w:val="55D55FF0"/>
    <w:rsid w:val="55FF3307"/>
    <w:rsid w:val="562C577E"/>
    <w:rsid w:val="5633673F"/>
    <w:rsid w:val="564B3E56"/>
    <w:rsid w:val="56794E67"/>
    <w:rsid w:val="567F61F6"/>
    <w:rsid w:val="568A7075"/>
    <w:rsid w:val="569D042A"/>
    <w:rsid w:val="56AD44B8"/>
    <w:rsid w:val="56D26A28"/>
    <w:rsid w:val="56D4209E"/>
    <w:rsid w:val="56E524FD"/>
    <w:rsid w:val="57062473"/>
    <w:rsid w:val="570861EB"/>
    <w:rsid w:val="570E7A86"/>
    <w:rsid w:val="570F696E"/>
    <w:rsid w:val="571921A6"/>
    <w:rsid w:val="571B5F1F"/>
    <w:rsid w:val="572B1EDA"/>
    <w:rsid w:val="579D4B86"/>
    <w:rsid w:val="57B36157"/>
    <w:rsid w:val="57C9597B"/>
    <w:rsid w:val="57EF3B87"/>
    <w:rsid w:val="57FB365A"/>
    <w:rsid w:val="580746F5"/>
    <w:rsid w:val="580E7831"/>
    <w:rsid w:val="581D5CC6"/>
    <w:rsid w:val="581F37ED"/>
    <w:rsid w:val="58201313"/>
    <w:rsid w:val="58374E35"/>
    <w:rsid w:val="583F62F7"/>
    <w:rsid w:val="586009A6"/>
    <w:rsid w:val="586E02D0"/>
    <w:rsid w:val="586F5D06"/>
    <w:rsid w:val="58740541"/>
    <w:rsid w:val="58782EFD"/>
    <w:rsid w:val="589A22B3"/>
    <w:rsid w:val="58C5790E"/>
    <w:rsid w:val="58CF5213"/>
    <w:rsid w:val="58D33018"/>
    <w:rsid w:val="58D77C23"/>
    <w:rsid w:val="58F92290"/>
    <w:rsid w:val="59232E69"/>
    <w:rsid w:val="594A40F8"/>
    <w:rsid w:val="594A6647"/>
    <w:rsid w:val="59513E7A"/>
    <w:rsid w:val="596D0588"/>
    <w:rsid w:val="597060C7"/>
    <w:rsid w:val="599E6993"/>
    <w:rsid w:val="59AA358A"/>
    <w:rsid w:val="59AF19FA"/>
    <w:rsid w:val="59BB7545"/>
    <w:rsid w:val="59C56616"/>
    <w:rsid w:val="59C97EB4"/>
    <w:rsid w:val="59CF1242"/>
    <w:rsid w:val="59E92304"/>
    <w:rsid w:val="5A0E3B19"/>
    <w:rsid w:val="5A1F3AB6"/>
    <w:rsid w:val="5A2F0D4A"/>
    <w:rsid w:val="5A2F3A8F"/>
    <w:rsid w:val="5A41446E"/>
    <w:rsid w:val="5A44753A"/>
    <w:rsid w:val="5A4A2677"/>
    <w:rsid w:val="5A5F25C6"/>
    <w:rsid w:val="5A626832"/>
    <w:rsid w:val="5AA12BDF"/>
    <w:rsid w:val="5AA65025"/>
    <w:rsid w:val="5AB20948"/>
    <w:rsid w:val="5AC02939"/>
    <w:rsid w:val="5AE825BC"/>
    <w:rsid w:val="5AEB5C08"/>
    <w:rsid w:val="5B0E18F6"/>
    <w:rsid w:val="5B123195"/>
    <w:rsid w:val="5B277525"/>
    <w:rsid w:val="5B3A7BC3"/>
    <w:rsid w:val="5B4812AC"/>
    <w:rsid w:val="5B482AE8"/>
    <w:rsid w:val="5B487F38"/>
    <w:rsid w:val="5B5C08B4"/>
    <w:rsid w:val="5B77749C"/>
    <w:rsid w:val="5B923FA3"/>
    <w:rsid w:val="5BA54009"/>
    <w:rsid w:val="5BB029AE"/>
    <w:rsid w:val="5BD448EE"/>
    <w:rsid w:val="5BE10DB9"/>
    <w:rsid w:val="5C16520E"/>
    <w:rsid w:val="5C1E200D"/>
    <w:rsid w:val="5C423F4D"/>
    <w:rsid w:val="5C58551F"/>
    <w:rsid w:val="5C642116"/>
    <w:rsid w:val="5C902F0B"/>
    <w:rsid w:val="5CA4389A"/>
    <w:rsid w:val="5CEA7BD2"/>
    <w:rsid w:val="5CED210B"/>
    <w:rsid w:val="5CFA0886"/>
    <w:rsid w:val="5D156F6C"/>
    <w:rsid w:val="5D616655"/>
    <w:rsid w:val="5D656145"/>
    <w:rsid w:val="5D6972B8"/>
    <w:rsid w:val="5D7C348F"/>
    <w:rsid w:val="5D8B36D2"/>
    <w:rsid w:val="5DA56542"/>
    <w:rsid w:val="5DC638D2"/>
    <w:rsid w:val="5DCA7D57"/>
    <w:rsid w:val="5DDB6408"/>
    <w:rsid w:val="5DF11787"/>
    <w:rsid w:val="5DF254FF"/>
    <w:rsid w:val="5E015742"/>
    <w:rsid w:val="5E211941"/>
    <w:rsid w:val="5E2F0501"/>
    <w:rsid w:val="5E3E6996"/>
    <w:rsid w:val="5E5F7050"/>
    <w:rsid w:val="5E6A153A"/>
    <w:rsid w:val="5E6E102A"/>
    <w:rsid w:val="5EA031AD"/>
    <w:rsid w:val="5EA54320"/>
    <w:rsid w:val="5EAE1426"/>
    <w:rsid w:val="5EB74B79"/>
    <w:rsid w:val="5ED13367"/>
    <w:rsid w:val="5EED691A"/>
    <w:rsid w:val="5EFA7996"/>
    <w:rsid w:val="5F526256"/>
    <w:rsid w:val="5F5C0E82"/>
    <w:rsid w:val="5F5C16F8"/>
    <w:rsid w:val="5F6D12E1"/>
    <w:rsid w:val="5FA8056B"/>
    <w:rsid w:val="5FAD16DE"/>
    <w:rsid w:val="5FB07420"/>
    <w:rsid w:val="5FB66778"/>
    <w:rsid w:val="5FC44C79"/>
    <w:rsid w:val="5FC52ECB"/>
    <w:rsid w:val="5FF75595"/>
    <w:rsid w:val="5FFE018B"/>
    <w:rsid w:val="6005151A"/>
    <w:rsid w:val="601C4FE6"/>
    <w:rsid w:val="602816AC"/>
    <w:rsid w:val="60340051"/>
    <w:rsid w:val="60457B68"/>
    <w:rsid w:val="6071095D"/>
    <w:rsid w:val="609A593B"/>
    <w:rsid w:val="60A01243"/>
    <w:rsid w:val="60A725D1"/>
    <w:rsid w:val="60A800F7"/>
    <w:rsid w:val="60E76E71"/>
    <w:rsid w:val="61077514"/>
    <w:rsid w:val="611D2893"/>
    <w:rsid w:val="613025C6"/>
    <w:rsid w:val="613A51F3"/>
    <w:rsid w:val="614E6EF1"/>
    <w:rsid w:val="614F296A"/>
    <w:rsid w:val="61573FF7"/>
    <w:rsid w:val="61671D60"/>
    <w:rsid w:val="61A60ADB"/>
    <w:rsid w:val="61DF3FED"/>
    <w:rsid w:val="61ED2775"/>
    <w:rsid w:val="61FB0AE1"/>
    <w:rsid w:val="62035F2D"/>
    <w:rsid w:val="62255EA3"/>
    <w:rsid w:val="622F0267"/>
    <w:rsid w:val="62483394"/>
    <w:rsid w:val="62546789"/>
    <w:rsid w:val="628C07CD"/>
    <w:rsid w:val="629871C2"/>
    <w:rsid w:val="62B40FD5"/>
    <w:rsid w:val="62B965EC"/>
    <w:rsid w:val="62E0001C"/>
    <w:rsid w:val="62F37D50"/>
    <w:rsid w:val="63081576"/>
    <w:rsid w:val="634467FD"/>
    <w:rsid w:val="635307EE"/>
    <w:rsid w:val="635822A8"/>
    <w:rsid w:val="637A1947"/>
    <w:rsid w:val="6388493C"/>
    <w:rsid w:val="638906B4"/>
    <w:rsid w:val="639926E5"/>
    <w:rsid w:val="63A948B2"/>
    <w:rsid w:val="63BC45E5"/>
    <w:rsid w:val="63CD67F3"/>
    <w:rsid w:val="63DB44FC"/>
    <w:rsid w:val="63F02D22"/>
    <w:rsid w:val="64063AB3"/>
    <w:rsid w:val="64137CD4"/>
    <w:rsid w:val="641E704E"/>
    <w:rsid w:val="64281C7B"/>
    <w:rsid w:val="64283A29"/>
    <w:rsid w:val="642B176B"/>
    <w:rsid w:val="642D103F"/>
    <w:rsid w:val="643248A8"/>
    <w:rsid w:val="64406FC4"/>
    <w:rsid w:val="645A6B7B"/>
    <w:rsid w:val="645E569D"/>
    <w:rsid w:val="6481138B"/>
    <w:rsid w:val="64C71494"/>
    <w:rsid w:val="64F919D0"/>
    <w:rsid w:val="65110961"/>
    <w:rsid w:val="653A1C66"/>
    <w:rsid w:val="654F4FE5"/>
    <w:rsid w:val="655B1BDC"/>
    <w:rsid w:val="656A1E1F"/>
    <w:rsid w:val="65711400"/>
    <w:rsid w:val="65841133"/>
    <w:rsid w:val="65BD2897"/>
    <w:rsid w:val="65BF216B"/>
    <w:rsid w:val="65C47781"/>
    <w:rsid w:val="65C854C3"/>
    <w:rsid w:val="65DF45BB"/>
    <w:rsid w:val="65ED4F2A"/>
    <w:rsid w:val="66293A88"/>
    <w:rsid w:val="665E63B3"/>
    <w:rsid w:val="66756CCD"/>
    <w:rsid w:val="66CC2D91"/>
    <w:rsid w:val="66DB2FD4"/>
    <w:rsid w:val="66DD4F9F"/>
    <w:rsid w:val="66E71979"/>
    <w:rsid w:val="676A25AA"/>
    <w:rsid w:val="677339AD"/>
    <w:rsid w:val="6779459B"/>
    <w:rsid w:val="67931B01"/>
    <w:rsid w:val="67A91325"/>
    <w:rsid w:val="67B33F51"/>
    <w:rsid w:val="67BB4BB4"/>
    <w:rsid w:val="681545A7"/>
    <w:rsid w:val="68324E76"/>
    <w:rsid w:val="685272C6"/>
    <w:rsid w:val="68895443"/>
    <w:rsid w:val="68906041"/>
    <w:rsid w:val="6897117D"/>
    <w:rsid w:val="689E42BA"/>
    <w:rsid w:val="68A46FF9"/>
    <w:rsid w:val="68B33DB4"/>
    <w:rsid w:val="68B63CF9"/>
    <w:rsid w:val="68DE5E83"/>
    <w:rsid w:val="68F71C1C"/>
    <w:rsid w:val="69020CEC"/>
    <w:rsid w:val="69054339"/>
    <w:rsid w:val="690F51B7"/>
    <w:rsid w:val="692B50DF"/>
    <w:rsid w:val="692F13B6"/>
    <w:rsid w:val="6942733B"/>
    <w:rsid w:val="695E31B5"/>
    <w:rsid w:val="695F758A"/>
    <w:rsid w:val="69787200"/>
    <w:rsid w:val="69A753F0"/>
    <w:rsid w:val="69AA4EE0"/>
    <w:rsid w:val="69CA63C7"/>
    <w:rsid w:val="69CC6242"/>
    <w:rsid w:val="69D501AF"/>
    <w:rsid w:val="69D73188"/>
    <w:rsid w:val="6A0960AB"/>
    <w:rsid w:val="6A1A433A"/>
    <w:rsid w:val="6A1D74AF"/>
    <w:rsid w:val="6A2353BE"/>
    <w:rsid w:val="6A276531"/>
    <w:rsid w:val="6A2E78BF"/>
    <w:rsid w:val="6A3B3D8A"/>
    <w:rsid w:val="6A5135AE"/>
    <w:rsid w:val="6A590DE0"/>
    <w:rsid w:val="6A5F3F1C"/>
    <w:rsid w:val="6A9B71F6"/>
    <w:rsid w:val="6AB04778"/>
    <w:rsid w:val="6ABE50E7"/>
    <w:rsid w:val="6AC50223"/>
    <w:rsid w:val="6ADF6E0B"/>
    <w:rsid w:val="6AEB3A02"/>
    <w:rsid w:val="6AF74155"/>
    <w:rsid w:val="6B4A0729"/>
    <w:rsid w:val="6B5670CE"/>
    <w:rsid w:val="6B633598"/>
    <w:rsid w:val="6B99520C"/>
    <w:rsid w:val="6BBB1626"/>
    <w:rsid w:val="6BC404DB"/>
    <w:rsid w:val="6BDF70C3"/>
    <w:rsid w:val="6C05668B"/>
    <w:rsid w:val="6C105A6E"/>
    <w:rsid w:val="6C2E3BA6"/>
    <w:rsid w:val="6C3513D9"/>
    <w:rsid w:val="6C692E30"/>
    <w:rsid w:val="6C951E77"/>
    <w:rsid w:val="6CB322FE"/>
    <w:rsid w:val="6CB542C8"/>
    <w:rsid w:val="6CC664D5"/>
    <w:rsid w:val="6CD04C5E"/>
    <w:rsid w:val="6CE64481"/>
    <w:rsid w:val="6CE95D1F"/>
    <w:rsid w:val="6CFA37EA"/>
    <w:rsid w:val="6CFE5C6F"/>
    <w:rsid w:val="6D2A0812"/>
    <w:rsid w:val="6D2B458A"/>
    <w:rsid w:val="6D521B17"/>
    <w:rsid w:val="6D6C0E2A"/>
    <w:rsid w:val="6D836174"/>
    <w:rsid w:val="6D8C327A"/>
    <w:rsid w:val="6DCF13B9"/>
    <w:rsid w:val="6E181DB3"/>
    <w:rsid w:val="6E2E7E8E"/>
    <w:rsid w:val="6E315BD0"/>
    <w:rsid w:val="6E4678CD"/>
    <w:rsid w:val="6E5D69C5"/>
    <w:rsid w:val="6E661D1D"/>
    <w:rsid w:val="6E731D44"/>
    <w:rsid w:val="6E7361E8"/>
    <w:rsid w:val="6E7F2DDF"/>
    <w:rsid w:val="6E8C1058"/>
    <w:rsid w:val="6E8C4383"/>
    <w:rsid w:val="6E906D9A"/>
    <w:rsid w:val="6E930639"/>
    <w:rsid w:val="6EB26D11"/>
    <w:rsid w:val="6EBB5220"/>
    <w:rsid w:val="6EBC193D"/>
    <w:rsid w:val="6EC65A80"/>
    <w:rsid w:val="6EC9405A"/>
    <w:rsid w:val="6EC95E08"/>
    <w:rsid w:val="6F0532E4"/>
    <w:rsid w:val="6F343BCA"/>
    <w:rsid w:val="6F72024E"/>
    <w:rsid w:val="6F810491"/>
    <w:rsid w:val="6FB10D76"/>
    <w:rsid w:val="6FF173C5"/>
    <w:rsid w:val="6FF3185C"/>
    <w:rsid w:val="700A0487"/>
    <w:rsid w:val="700D7F77"/>
    <w:rsid w:val="703D085C"/>
    <w:rsid w:val="7040034C"/>
    <w:rsid w:val="704C0A9F"/>
    <w:rsid w:val="705160B5"/>
    <w:rsid w:val="70853FB1"/>
    <w:rsid w:val="708741CD"/>
    <w:rsid w:val="708E730A"/>
    <w:rsid w:val="70A64653"/>
    <w:rsid w:val="70AE175A"/>
    <w:rsid w:val="70C40F7D"/>
    <w:rsid w:val="70CC398E"/>
    <w:rsid w:val="70F01D72"/>
    <w:rsid w:val="70FC4273"/>
    <w:rsid w:val="71327C95"/>
    <w:rsid w:val="714A76D4"/>
    <w:rsid w:val="7150636D"/>
    <w:rsid w:val="718C1A9B"/>
    <w:rsid w:val="71A77CBB"/>
    <w:rsid w:val="71F118FE"/>
    <w:rsid w:val="720C4004"/>
    <w:rsid w:val="721E46BD"/>
    <w:rsid w:val="722577FA"/>
    <w:rsid w:val="72533FE0"/>
    <w:rsid w:val="72572C4C"/>
    <w:rsid w:val="72954E44"/>
    <w:rsid w:val="729606F7"/>
    <w:rsid w:val="72A252EE"/>
    <w:rsid w:val="72AE5A41"/>
    <w:rsid w:val="72BA6DE3"/>
    <w:rsid w:val="72C2773E"/>
    <w:rsid w:val="72E939F7"/>
    <w:rsid w:val="72F316A6"/>
    <w:rsid w:val="72FA6ED8"/>
    <w:rsid w:val="730833A3"/>
    <w:rsid w:val="73245D03"/>
    <w:rsid w:val="7338355D"/>
    <w:rsid w:val="73463ECB"/>
    <w:rsid w:val="735613ED"/>
    <w:rsid w:val="73757CC9"/>
    <w:rsid w:val="7379604F"/>
    <w:rsid w:val="73797DFD"/>
    <w:rsid w:val="737C64D7"/>
    <w:rsid w:val="737E5413"/>
    <w:rsid w:val="73AF1A71"/>
    <w:rsid w:val="73BC418E"/>
    <w:rsid w:val="73BC5F3C"/>
    <w:rsid w:val="73BF77DA"/>
    <w:rsid w:val="73D46CB4"/>
    <w:rsid w:val="73E3796C"/>
    <w:rsid w:val="73E86D31"/>
    <w:rsid w:val="73EF1E6D"/>
    <w:rsid w:val="74085625"/>
    <w:rsid w:val="7415617E"/>
    <w:rsid w:val="742E508B"/>
    <w:rsid w:val="744562A2"/>
    <w:rsid w:val="748941AD"/>
    <w:rsid w:val="748C1C01"/>
    <w:rsid w:val="74A25132"/>
    <w:rsid w:val="74A61B26"/>
    <w:rsid w:val="74E4399C"/>
    <w:rsid w:val="74F5128C"/>
    <w:rsid w:val="74FC596A"/>
    <w:rsid w:val="750000AA"/>
    <w:rsid w:val="75096F5F"/>
    <w:rsid w:val="75296EEB"/>
    <w:rsid w:val="752E10BB"/>
    <w:rsid w:val="7541494A"/>
    <w:rsid w:val="755C3532"/>
    <w:rsid w:val="755F74C6"/>
    <w:rsid w:val="75825591"/>
    <w:rsid w:val="75985BF8"/>
    <w:rsid w:val="759929D8"/>
    <w:rsid w:val="75A35605"/>
    <w:rsid w:val="76564413"/>
    <w:rsid w:val="76564426"/>
    <w:rsid w:val="766528BB"/>
    <w:rsid w:val="767F6971"/>
    <w:rsid w:val="76911902"/>
    <w:rsid w:val="7691545E"/>
    <w:rsid w:val="76D53B6A"/>
    <w:rsid w:val="76D55C89"/>
    <w:rsid w:val="76FA74A7"/>
    <w:rsid w:val="77336515"/>
    <w:rsid w:val="775871D4"/>
    <w:rsid w:val="778B45A3"/>
    <w:rsid w:val="7791148D"/>
    <w:rsid w:val="77972F48"/>
    <w:rsid w:val="779C67B0"/>
    <w:rsid w:val="77D01FB6"/>
    <w:rsid w:val="77E12415"/>
    <w:rsid w:val="77E67A2B"/>
    <w:rsid w:val="77FE4D75"/>
    <w:rsid w:val="78106856"/>
    <w:rsid w:val="78540E39"/>
    <w:rsid w:val="788039DC"/>
    <w:rsid w:val="78AA6CAB"/>
    <w:rsid w:val="78BB2C66"/>
    <w:rsid w:val="78EC72C3"/>
    <w:rsid w:val="79712D2A"/>
    <w:rsid w:val="79EB1329"/>
    <w:rsid w:val="79EB757B"/>
    <w:rsid w:val="7A053C7E"/>
    <w:rsid w:val="7A066163"/>
    <w:rsid w:val="7A5F5873"/>
    <w:rsid w:val="7A792502"/>
    <w:rsid w:val="7AAF05A8"/>
    <w:rsid w:val="7AB26C83"/>
    <w:rsid w:val="7ABA2A91"/>
    <w:rsid w:val="7AEA338E"/>
    <w:rsid w:val="7B0C59FB"/>
    <w:rsid w:val="7B5D0004"/>
    <w:rsid w:val="7B6E2211"/>
    <w:rsid w:val="7B762E74"/>
    <w:rsid w:val="7B8E2715"/>
    <w:rsid w:val="7B915F00"/>
    <w:rsid w:val="7BB07600"/>
    <w:rsid w:val="7BEB5610"/>
    <w:rsid w:val="7BFD5343"/>
    <w:rsid w:val="7C2B43D3"/>
    <w:rsid w:val="7C3E6235"/>
    <w:rsid w:val="7C4D0079"/>
    <w:rsid w:val="7C52743D"/>
    <w:rsid w:val="7C5C4760"/>
    <w:rsid w:val="7C6A7443"/>
    <w:rsid w:val="7C7970C0"/>
    <w:rsid w:val="7C7F3FAA"/>
    <w:rsid w:val="7C8C5A43"/>
    <w:rsid w:val="7CE0567E"/>
    <w:rsid w:val="7D584F27"/>
    <w:rsid w:val="7D5F62B6"/>
    <w:rsid w:val="7D9A72EE"/>
    <w:rsid w:val="7D9C701D"/>
    <w:rsid w:val="7DA47C4D"/>
    <w:rsid w:val="7DA95783"/>
    <w:rsid w:val="7DFA7D8C"/>
    <w:rsid w:val="7E1F5A45"/>
    <w:rsid w:val="7E233DDA"/>
    <w:rsid w:val="7E543940"/>
    <w:rsid w:val="7E886F48"/>
    <w:rsid w:val="7E8B30DA"/>
    <w:rsid w:val="7E9E2E0E"/>
    <w:rsid w:val="7E9E696A"/>
    <w:rsid w:val="7EA83C81"/>
    <w:rsid w:val="7EB0669D"/>
    <w:rsid w:val="7EC00FD6"/>
    <w:rsid w:val="7ECF2FC7"/>
    <w:rsid w:val="7EF96296"/>
    <w:rsid w:val="7F052E8D"/>
    <w:rsid w:val="7F300390"/>
    <w:rsid w:val="7F3E27E6"/>
    <w:rsid w:val="7F484B27"/>
    <w:rsid w:val="7F74591C"/>
    <w:rsid w:val="7F763099"/>
    <w:rsid w:val="7FD54CF0"/>
    <w:rsid w:val="7FF54CAF"/>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FB512E-2E15-489B-836E-41F652A7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423</dc:creator>
  <cp:lastModifiedBy>Microsoft 帐户</cp:lastModifiedBy>
  <cp:revision>29</cp:revision>
  <cp:lastPrinted>2022-05-23T08:28:00Z</cp:lastPrinted>
  <dcterms:created xsi:type="dcterms:W3CDTF">2021-12-08T04:27:00Z</dcterms:created>
  <dcterms:modified xsi:type="dcterms:W3CDTF">2025-01-07T01:51:00Z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33A810A6E75D4799A8A91DB40F92764D</vt:lpwstr>
  </property>
  <property fmtid="{D5CDD505-2E9C-101B-9397-08002B2CF9AE}" pid="4" name="KSOSaveFontToCloudKey">
    <vt:lpwstr>291354061_cloud</vt:lpwstr>
  </property>
</Properties>
</file>