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val="0"/>
        <w:topLinePunct w:val="0"/>
        <w:autoSpaceDE/>
        <w:autoSpaceDN/>
        <w:bidi w:val="0"/>
        <w:adjustRightInd/>
        <w:snapToGrid/>
        <w:spacing w:after="157" w:afterLines="50" w:line="500" w:lineRule="exact"/>
        <w:jc w:val="center"/>
        <w:textAlignment w:val="auto"/>
        <w:rPr>
          <w:rFonts w:hint="eastAsia" w:ascii="仿宋" w:hAnsi="仿宋" w:eastAsia="仿宋" w:cs="仿宋"/>
          <w:b/>
          <w:bCs/>
          <w:sz w:val="36"/>
          <w:szCs w:val="36"/>
        </w:rPr>
      </w:pPr>
      <w:r>
        <w:rPr>
          <w:rFonts w:hint="eastAsia" w:ascii="仿宋" w:hAnsi="仿宋" w:eastAsia="仿宋" w:cs="仿宋"/>
          <w:b/>
          <w:bCs/>
          <w:spacing w:val="0"/>
          <w:sz w:val="36"/>
          <w:szCs w:val="36"/>
        </w:rPr>
        <w:t>哈尔滨工业大学</w:t>
      </w:r>
      <w:r>
        <w:rPr>
          <w:rFonts w:hint="eastAsia" w:ascii="仿宋" w:hAnsi="仿宋" w:eastAsia="仿宋" w:cs="仿宋"/>
          <w:b/>
          <w:bCs/>
          <w:spacing w:val="0"/>
          <w:sz w:val="36"/>
          <w:szCs w:val="36"/>
          <w:lang w:eastAsia="zh-CN"/>
        </w:rPr>
        <w:t>（</w:t>
      </w:r>
      <w:r>
        <w:rPr>
          <w:rFonts w:hint="eastAsia" w:ascii="仿宋" w:hAnsi="仿宋" w:eastAsia="仿宋" w:cs="仿宋"/>
          <w:b/>
          <w:bCs/>
          <w:spacing w:val="0"/>
          <w:sz w:val="36"/>
          <w:szCs w:val="36"/>
          <w:lang w:val="en-US" w:eastAsia="zh-CN"/>
        </w:rPr>
        <w:t>威海</w:t>
      </w:r>
      <w:r>
        <w:rPr>
          <w:rFonts w:hint="eastAsia" w:ascii="仿宋" w:hAnsi="仿宋" w:eastAsia="仿宋" w:cs="仿宋"/>
          <w:b/>
          <w:bCs/>
          <w:spacing w:val="0"/>
          <w:sz w:val="36"/>
          <w:szCs w:val="36"/>
          <w:lang w:eastAsia="zh-CN"/>
        </w:rPr>
        <w:t>）</w:t>
      </w:r>
      <w:r>
        <w:rPr>
          <w:rFonts w:hint="eastAsia" w:ascii="仿宋" w:hAnsi="仿宋" w:eastAsia="仿宋" w:cs="仿宋"/>
          <w:b/>
          <w:bCs/>
          <w:spacing w:val="0"/>
          <w:sz w:val="36"/>
          <w:szCs w:val="36"/>
        </w:rPr>
        <w:t>教职工企业兼职</w:t>
      </w:r>
      <w:r>
        <w:rPr>
          <w:rFonts w:hint="eastAsia" w:ascii="仿宋" w:hAnsi="仿宋" w:eastAsia="仿宋" w:cs="仿宋"/>
          <w:b/>
          <w:bCs/>
          <w:spacing w:val="0"/>
          <w:sz w:val="36"/>
          <w:szCs w:val="36"/>
          <w:lang w:eastAsia="zh-CN"/>
        </w:rPr>
        <w:t>审批</w:t>
      </w:r>
      <w:r>
        <w:rPr>
          <w:rFonts w:hint="eastAsia" w:ascii="仿宋" w:hAnsi="仿宋" w:eastAsia="仿宋" w:cs="仿宋"/>
          <w:b/>
          <w:bCs/>
          <w:spacing w:val="0"/>
          <w:sz w:val="36"/>
          <w:szCs w:val="36"/>
        </w:rPr>
        <w:t>表</w:t>
      </w:r>
    </w:p>
    <w:tbl>
      <w:tblPr>
        <w:tblStyle w:val="5"/>
        <w:tblW w:w="963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11"/>
        <w:gridCol w:w="1215"/>
        <w:gridCol w:w="299"/>
        <w:gridCol w:w="1161"/>
        <w:gridCol w:w="1061"/>
        <w:gridCol w:w="1074"/>
        <w:gridCol w:w="5"/>
        <w:gridCol w:w="1160"/>
        <w:gridCol w:w="992"/>
        <w:gridCol w:w="281"/>
        <w:gridCol w:w="117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11" w:type="dxa"/>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姓名</w:t>
            </w:r>
          </w:p>
        </w:tc>
        <w:tc>
          <w:tcPr>
            <w:tcW w:w="1215" w:type="dxa"/>
            <w:vAlign w:val="center"/>
          </w:tcPr>
          <w:p>
            <w:pPr>
              <w:overflowPunct w:val="0"/>
              <w:spacing w:line="400" w:lineRule="exact"/>
              <w:jc w:val="center"/>
              <w:rPr>
                <w:rFonts w:hint="eastAsia" w:ascii="仿宋" w:hAnsi="仿宋" w:eastAsia="仿宋" w:cs="仿宋"/>
                <w:sz w:val="24"/>
                <w:szCs w:val="24"/>
              </w:rPr>
            </w:pPr>
          </w:p>
        </w:tc>
        <w:tc>
          <w:tcPr>
            <w:tcW w:w="1460" w:type="dxa"/>
            <w:gridSpan w:val="2"/>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职工号</w:t>
            </w:r>
          </w:p>
        </w:tc>
        <w:tc>
          <w:tcPr>
            <w:tcW w:w="1061" w:type="dxa"/>
            <w:vAlign w:val="center"/>
          </w:tcPr>
          <w:p>
            <w:pPr>
              <w:overflowPunct w:val="0"/>
              <w:spacing w:line="400" w:lineRule="exact"/>
              <w:jc w:val="center"/>
              <w:rPr>
                <w:rFonts w:hint="eastAsia" w:ascii="仿宋" w:hAnsi="仿宋" w:eastAsia="仿宋" w:cs="仿宋"/>
                <w:sz w:val="24"/>
                <w:szCs w:val="24"/>
              </w:rPr>
            </w:pPr>
          </w:p>
        </w:tc>
        <w:tc>
          <w:tcPr>
            <w:tcW w:w="1079" w:type="dxa"/>
            <w:gridSpan w:val="2"/>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性别</w:t>
            </w:r>
          </w:p>
        </w:tc>
        <w:tc>
          <w:tcPr>
            <w:tcW w:w="1160" w:type="dxa"/>
            <w:vAlign w:val="center"/>
          </w:tcPr>
          <w:p>
            <w:pPr>
              <w:overflowPunct w:val="0"/>
              <w:spacing w:line="400" w:lineRule="exact"/>
              <w:jc w:val="center"/>
              <w:rPr>
                <w:rFonts w:hint="eastAsia" w:ascii="仿宋" w:hAnsi="仿宋" w:eastAsia="仿宋" w:cs="仿宋"/>
                <w:sz w:val="24"/>
                <w:szCs w:val="24"/>
              </w:rPr>
            </w:pPr>
          </w:p>
        </w:tc>
        <w:tc>
          <w:tcPr>
            <w:tcW w:w="1273" w:type="dxa"/>
            <w:gridSpan w:val="2"/>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出生年月</w:t>
            </w:r>
          </w:p>
        </w:tc>
        <w:tc>
          <w:tcPr>
            <w:tcW w:w="1177" w:type="dxa"/>
            <w:vAlign w:val="center"/>
          </w:tcPr>
          <w:p>
            <w:pPr>
              <w:overflowPunct w:val="0"/>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11" w:type="dxa"/>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所在单位</w:t>
            </w:r>
          </w:p>
        </w:tc>
        <w:tc>
          <w:tcPr>
            <w:tcW w:w="3736" w:type="dxa"/>
            <w:gridSpan w:val="4"/>
            <w:vAlign w:val="center"/>
          </w:tcPr>
          <w:p>
            <w:pPr>
              <w:overflowPunct w:val="0"/>
              <w:spacing w:line="400" w:lineRule="exact"/>
              <w:jc w:val="center"/>
              <w:rPr>
                <w:rFonts w:hint="eastAsia" w:ascii="仿宋" w:hAnsi="仿宋" w:eastAsia="仿宋" w:cs="仿宋"/>
                <w:sz w:val="24"/>
                <w:szCs w:val="24"/>
              </w:rPr>
            </w:pPr>
          </w:p>
        </w:tc>
        <w:tc>
          <w:tcPr>
            <w:tcW w:w="1079"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政治</w:t>
            </w: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面貌</w:t>
            </w:r>
          </w:p>
        </w:tc>
        <w:tc>
          <w:tcPr>
            <w:tcW w:w="3610" w:type="dxa"/>
            <w:gridSpan w:val="4"/>
            <w:vAlign w:val="center"/>
          </w:tcPr>
          <w:p>
            <w:pPr>
              <w:overflowPunct w:val="0"/>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1211" w:type="dxa"/>
            <w:tcBorders>
              <w:bottom w:val="single" w:color="auto" w:sz="12" w:space="0"/>
            </w:tcBorders>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岗位类别</w:t>
            </w:r>
          </w:p>
        </w:tc>
        <w:tc>
          <w:tcPr>
            <w:tcW w:w="3736" w:type="dxa"/>
            <w:gridSpan w:val="4"/>
            <w:tcBorders>
              <w:bottom w:val="single" w:color="auto" w:sz="12" w:space="0"/>
            </w:tcBorders>
            <w:vAlign w:val="center"/>
          </w:tcPr>
          <w:p>
            <w:pPr>
              <w:overflowPunct w:val="0"/>
              <w:spacing w:line="400" w:lineRule="exact"/>
              <w:jc w:val="center"/>
              <w:rPr>
                <w:rFonts w:hint="eastAsia" w:ascii="仿宋" w:hAnsi="仿宋" w:eastAsia="仿宋" w:cs="仿宋"/>
                <w:sz w:val="24"/>
                <w:szCs w:val="24"/>
              </w:rPr>
            </w:pPr>
            <w:r>
              <w:rPr>
                <w:rFonts w:hint="eastAsia" w:ascii="仿宋" w:hAnsi="仿宋" w:eastAsia="仿宋" w:cs="仿宋"/>
                <w:sz w:val="24"/>
                <w:szCs w:val="24"/>
              </w:rPr>
              <w:t>专技岗</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管理岗</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工勤岗</w:t>
            </w:r>
            <w:r>
              <w:rPr>
                <w:rFonts w:hint="eastAsia" w:ascii="仿宋" w:hAnsi="仿宋" w:eastAsia="仿宋" w:cs="仿宋"/>
                <w:sz w:val="24"/>
                <w:szCs w:val="24"/>
              </w:rPr>
              <w:sym w:font="Wingdings" w:char="00A8"/>
            </w:r>
          </w:p>
        </w:tc>
        <w:tc>
          <w:tcPr>
            <w:tcW w:w="1079" w:type="dxa"/>
            <w:gridSpan w:val="2"/>
            <w:tcBorders>
              <w:bottom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职称</w:t>
            </w: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职务</w:t>
            </w:r>
          </w:p>
        </w:tc>
        <w:tc>
          <w:tcPr>
            <w:tcW w:w="3610" w:type="dxa"/>
            <w:gridSpan w:val="4"/>
            <w:tcBorders>
              <w:bottom w:val="single" w:color="auto" w:sz="12" w:space="0"/>
            </w:tcBorders>
            <w:vAlign w:val="center"/>
          </w:tcPr>
          <w:p>
            <w:pPr>
              <w:overflowPunct w:val="0"/>
              <w:spacing w:line="40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7" w:hRule="exact"/>
          <w:jc w:val="center"/>
        </w:trPr>
        <w:tc>
          <w:tcPr>
            <w:tcW w:w="2426" w:type="dxa"/>
            <w:gridSpan w:val="2"/>
            <w:tcBorders>
              <w:top w:val="single" w:color="auto" w:sz="12"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兼职企业名称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一</w:t>
            </w:r>
            <w:r>
              <w:rPr>
                <w:rFonts w:hint="eastAsia" w:ascii="仿宋" w:hAnsi="仿宋" w:eastAsia="仿宋" w:cs="仿宋"/>
                <w:sz w:val="24"/>
                <w:szCs w:val="24"/>
                <w:lang w:eastAsia="zh-CN"/>
              </w:rPr>
              <w:t>）</w:t>
            </w:r>
          </w:p>
        </w:tc>
        <w:tc>
          <w:tcPr>
            <w:tcW w:w="3595" w:type="dxa"/>
            <w:gridSpan w:val="4"/>
            <w:tcBorders>
              <w:top w:val="single" w:color="auto" w:sz="12" w:space="0"/>
              <w:left w:val="single" w:color="auto" w:sz="4" w:space="0"/>
              <w:bottom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lang w:val="en-US" w:eastAsia="zh-CN"/>
              </w:rPr>
            </w:pPr>
            <w:r>
              <w:rPr>
                <w:rFonts w:hint="eastAsia" w:ascii="仿宋" w:hAnsi="仿宋" w:eastAsia="仿宋" w:cs="仿宋"/>
                <w:color w:val="FF0000"/>
                <w:sz w:val="24"/>
                <w:szCs w:val="24"/>
                <w:lang w:val="en-US" w:eastAsia="zh-CN"/>
              </w:rPr>
              <w:t>（如企业兼职超过三个可自行向下添加表格）</w:t>
            </w:r>
          </w:p>
        </w:tc>
        <w:tc>
          <w:tcPr>
            <w:tcW w:w="1165" w:type="dxa"/>
            <w:gridSpan w:val="2"/>
            <w:tcBorders>
              <w:top w:val="single" w:color="auto" w:sz="12"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成立</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年份</w:t>
            </w:r>
          </w:p>
        </w:tc>
        <w:tc>
          <w:tcPr>
            <w:tcW w:w="2450" w:type="dxa"/>
            <w:gridSpan w:val="3"/>
            <w:tcBorders>
              <w:top w:val="single" w:color="auto" w:sz="12"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2" w:hRule="exact"/>
          <w:jc w:val="center"/>
        </w:trPr>
        <w:tc>
          <w:tcPr>
            <w:tcW w:w="2426" w:type="dxa"/>
            <w:gridSpan w:val="2"/>
            <w:tcBorders>
              <w:top w:val="single" w:color="auto" w:sz="4"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兼职</w:t>
            </w:r>
            <w:r>
              <w:rPr>
                <w:rFonts w:hint="eastAsia" w:ascii="仿宋" w:hAnsi="仿宋" w:eastAsia="仿宋" w:cs="仿宋"/>
                <w:sz w:val="24"/>
                <w:szCs w:val="24"/>
                <w:lang w:val="en-US" w:eastAsia="zh-CN"/>
              </w:rPr>
              <w:t>企业</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的经营范围</w:t>
            </w:r>
          </w:p>
        </w:tc>
        <w:tc>
          <w:tcPr>
            <w:tcW w:w="3595" w:type="dxa"/>
            <w:gridSpan w:val="4"/>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rPr>
            </w:pPr>
          </w:p>
        </w:tc>
        <w:tc>
          <w:tcPr>
            <w:tcW w:w="1165" w:type="dxa"/>
            <w:gridSpan w:val="2"/>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是否为续聘</w:t>
            </w:r>
          </w:p>
        </w:tc>
        <w:tc>
          <w:tcPr>
            <w:tcW w:w="2450" w:type="dxa"/>
            <w:gridSpan w:val="3"/>
            <w:tcBorders>
              <w:top w:val="single" w:color="auto" w:sz="4"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top w:val="single" w:color="auto" w:sz="4"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兼职开始时间</w:t>
            </w:r>
          </w:p>
        </w:tc>
        <w:tc>
          <w:tcPr>
            <w:tcW w:w="2521"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p>
        </w:tc>
        <w:tc>
          <w:tcPr>
            <w:tcW w:w="2239"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兼职结束时间</w:t>
            </w:r>
          </w:p>
        </w:tc>
        <w:tc>
          <w:tcPr>
            <w:tcW w:w="2450" w:type="dxa"/>
            <w:gridSpan w:val="3"/>
            <w:tcBorders>
              <w:top w:val="single" w:color="auto" w:sz="4"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top w:val="single" w:color="auto" w:sz="4"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是否担任高级职务</w:t>
            </w:r>
          </w:p>
        </w:tc>
        <w:tc>
          <w:tcPr>
            <w:tcW w:w="2521"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FE"/>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2239"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所任高级职务名称</w:t>
            </w:r>
          </w:p>
        </w:tc>
        <w:tc>
          <w:tcPr>
            <w:tcW w:w="2450" w:type="dxa"/>
            <w:gridSpan w:val="3"/>
            <w:tcBorders>
              <w:top w:val="single" w:color="auto" w:sz="4" w:space="0"/>
              <w:left w:val="single" w:color="auto" w:sz="4" w:space="0"/>
              <w:bottom w:val="single" w:color="auto" w:sz="4" w:space="0"/>
              <w:right w:val="single" w:color="auto" w:sz="12" w:space="0"/>
            </w:tcBorders>
            <w:vAlign w:val="center"/>
          </w:tcPr>
          <w:p>
            <w:pPr>
              <w:overflowPunct w:val="0"/>
              <w:spacing w:line="280" w:lineRule="exact"/>
              <w:jc w:val="both"/>
              <w:rPr>
                <w:rFonts w:hint="eastAsia" w:ascii="仿宋" w:hAnsi="仿宋" w:eastAsia="仿宋" w:cs="仿宋"/>
                <w:sz w:val="24"/>
                <w:szCs w:val="24"/>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top w:val="single" w:color="auto" w:sz="4" w:space="0"/>
              <w:left w:val="single" w:color="auto" w:sz="12"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参与形式</w:t>
            </w:r>
          </w:p>
        </w:tc>
        <w:tc>
          <w:tcPr>
            <w:tcW w:w="2521"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 xml:space="preserve">受聘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持股 </w:t>
            </w:r>
            <w:r>
              <w:rPr>
                <w:rFonts w:hint="eastAsia" w:ascii="仿宋" w:hAnsi="仿宋" w:eastAsia="仿宋" w:cs="仿宋"/>
                <w:sz w:val="24"/>
                <w:szCs w:val="24"/>
              </w:rPr>
              <w:sym w:font="Wingdings" w:char="00A8"/>
            </w:r>
          </w:p>
        </w:tc>
        <w:tc>
          <w:tcPr>
            <w:tcW w:w="2239" w:type="dxa"/>
            <w:gridSpan w:val="3"/>
            <w:tcBorders>
              <w:top w:val="single" w:color="auto" w:sz="4" w:space="0"/>
              <w:left w:val="single" w:color="auto" w:sz="4" w:space="0"/>
              <w:bottom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是否取酬</w:t>
            </w:r>
          </w:p>
        </w:tc>
        <w:tc>
          <w:tcPr>
            <w:tcW w:w="2450" w:type="dxa"/>
            <w:gridSpan w:val="3"/>
            <w:tcBorders>
              <w:top w:val="single" w:color="auto" w:sz="4" w:space="0"/>
              <w:left w:val="single" w:color="auto" w:sz="4" w:space="0"/>
              <w:bottom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top w:val="single" w:color="auto" w:sz="4" w:space="0"/>
              <w:left w:val="single" w:color="auto" w:sz="12"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出资额</w:t>
            </w:r>
          </w:p>
        </w:tc>
        <w:tc>
          <w:tcPr>
            <w:tcW w:w="2521" w:type="dxa"/>
            <w:gridSpan w:val="3"/>
            <w:tcBorders>
              <w:top w:val="single" w:color="auto" w:sz="4" w:space="0"/>
              <w:left w:val="single" w:color="auto" w:sz="4"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p>
        </w:tc>
        <w:tc>
          <w:tcPr>
            <w:tcW w:w="2239" w:type="dxa"/>
            <w:gridSpan w:val="3"/>
            <w:tcBorders>
              <w:top w:val="single" w:color="auto" w:sz="4" w:space="0"/>
              <w:left w:val="single" w:color="auto" w:sz="4"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持股比例</w:t>
            </w:r>
          </w:p>
        </w:tc>
        <w:tc>
          <w:tcPr>
            <w:tcW w:w="2450" w:type="dxa"/>
            <w:gridSpan w:val="3"/>
            <w:tcBorders>
              <w:top w:val="single" w:color="auto" w:sz="4" w:space="0"/>
              <w:left w:val="single" w:color="auto" w:sz="4" w:space="0"/>
              <w:bottom w:val="single" w:color="auto" w:sz="12"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12" w:space="0"/>
              <w:left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兼职企业名称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二</w:t>
            </w:r>
            <w:r>
              <w:rPr>
                <w:rFonts w:hint="eastAsia" w:ascii="仿宋" w:hAnsi="仿宋" w:eastAsia="仿宋" w:cs="仿宋"/>
                <w:sz w:val="24"/>
                <w:szCs w:val="24"/>
                <w:lang w:eastAsia="zh-CN"/>
              </w:rPr>
              <w:t>）</w:t>
            </w:r>
          </w:p>
        </w:tc>
        <w:tc>
          <w:tcPr>
            <w:tcW w:w="3595" w:type="dxa"/>
            <w:gridSpan w:val="4"/>
            <w:tcBorders>
              <w:top w:val="single" w:color="auto" w:sz="12" w:space="0"/>
              <w:left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rPr>
            </w:pPr>
            <w:r>
              <w:rPr>
                <w:rFonts w:hint="eastAsia" w:ascii="仿宋" w:hAnsi="仿宋" w:eastAsia="仿宋" w:cs="仿宋"/>
                <w:color w:val="FF0000"/>
                <w:sz w:val="24"/>
                <w:szCs w:val="24"/>
                <w:lang w:val="en-US" w:eastAsia="zh-CN"/>
              </w:rPr>
              <w:t>（如企业兼职超过三个可自行向下添加表格）</w:t>
            </w:r>
          </w:p>
        </w:tc>
        <w:tc>
          <w:tcPr>
            <w:tcW w:w="1165" w:type="dxa"/>
            <w:gridSpan w:val="2"/>
            <w:tcBorders>
              <w:top w:val="single" w:color="auto" w:sz="12" w:space="0"/>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成立</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年份</w:t>
            </w:r>
          </w:p>
        </w:tc>
        <w:tc>
          <w:tcPr>
            <w:tcW w:w="2450" w:type="dxa"/>
            <w:gridSpan w:val="3"/>
            <w:tcBorders>
              <w:top w:val="single" w:color="auto" w:sz="12" w:space="0"/>
              <w:left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left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兼职</w:t>
            </w:r>
            <w:r>
              <w:rPr>
                <w:rFonts w:hint="eastAsia" w:ascii="仿宋" w:hAnsi="仿宋" w:eastAsia="仿宋" w:cs="仿宋"/>
                <w:sz w:val="24"/>
                <w:szCs w:val="24"/>
                <w:lang w:val="en-US" w:eastAsia="zh-CN"/>
              </w:rPr>
              <w:t>企业</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的经营范围</w:t>
            </w:r>
          </w:p>
        </w:tc>
        <w:tc>
          <w:tcPr>
            <w:tcW w:w="3595" w:type="dxa"/>
            <w:gridSpan w:val="4"/>
            <w:tcBorders>
              <w:left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rPr>
            </w:pPr>
          </w:p>
        </w:tc>
        <w:tc>
          <w:tcPr>
            <w:tcW w:w="1165" w:type="dxa"/>
            <w:gridSpan w:val="2"/>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rPr>
            </w:pPr>
            <w:r>
              <w:rPr>
                <w:rFonts w:hint="eastAsia" w:ascii="仿宋" w:hAnsi="仿宋" w:eastAsia="仿宋" w:cs="仿宋"/>
                <w:sz w:val="24"/>
                <w:szCs w:val="24"/>
                <w:lang w:val="en-US" w:eastAsia="zh-CN"/>
              </w:rPr>
              <w:t>是否为续聘</w:t>
            </w:r>
          </w:p>
        </w:tc>
        <w:tc>
          <w:tcPr>
            <w:tcW w:w="2450" w:type="dxa"/>
            <w:gridSpan w:val="3"/>
            <w:tcBorders>
              <w:left w:val="single" w:color="auto" w:sz="4" w:space="0"/>
              <w:right w:val="single" w:color="auto" w:sz="12" w:space="0"/>
            </w:tcBorders>
            <w:vAlign w:val="center"/>
          </w:tcPr>
          <w:p>
            <w:pPr>
              <w:overflowPunct w:val="0"/>
              <w:spacing w:line="280" w:lineRule="exact"/>
              <w:jc w:val="center"/>
              <w:rPr>
                <w:rFonts w:hint="eastAsia" w:ascii="仿宋" w:hAnsi="仿宋" w:eastAsia="仿宋" w:cs="仿宋"/>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兼职开始时间</w:t>
            </w:r>
          </w:p>
        </w:tc>
        <w:tc>
          <w:tcPr>
            <w:tcW w:w="2521"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p>
        </w:tc>
        <w:tc>
          <w:tcPr>
            <w:tcW w:w="2239"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兼职结束时间</w:t>
            </w:r>
          </w:p>
        </w:tc>
        <w:tc>
          <w:tcPr>
            <w:tcW w:w="2450" w:type="dxa"/>
            <w:gridSpan w:val="3"/>
            <w:tcBorders>
              <w:left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是否担任高级职务</w:t>
            </w:r>
          </w:p>
        </w:tc>
        <w:tc>
          <w:tcPr>
            <w:tcW w:w="2521"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2239"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所任高级职务名称</w:t>
            </w:r>
          </w:p>
        </w:tc>
        <w:tc>
          <w:tcPr>
            <w:tcW w:w="2450" w:type="dxa"/>
            <w:gridSpan w:val="3"/>
            <w:tcBorders>
              <w:left w:val="single" w:color="auto" w:sz="4" w:space="0"/>
              <w:right w:val="single" w:color="auto" w:sz="12" w:space="0"/>
            </w:tcBorders>
            <w:vAlign w:val="center"/>
          </w:tcPr>
          <w:p>
            <w:pPr>
              <w:overflowPunct w:val="0"/>
              <w:spacing w:line="280" w:lineRule="exact"/>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参与形式</w:t>
            </w:r>
          </w:p>
        </w:tc>
        <w:tc>
          <w:tcPr>
            <w:tcW w:w="2521"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 xml:space="preserve">受聘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持股 </w:t>
            </w:r>
            <w:r>
              <w:rPr>
                <w:rFonts w:hint="eastAsia" w:ascii="仿宋" w:hAnsi="仿宋" w:eastAsia="仿宋" w:cs="仿宋"/>
                <w:sz w:val="24"/>
                <w:szCs w:val="24"/>
              </w:rPr>
              <w:sym w:font="Wingdings" w:char="00A8"/>
            </w:r>
          </w:p>
        </w:tc>
        <w:tc>
          <w:tcPr>
            <w:tcW w:w="2239"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是否取酬</w:t>
            </w:r>
          </w:p>
        </w:tc>
        <w:tc>
          <w:tcPr>
            <w:tcW w:w="2450" w:type="dxa"/>
            <w:gridSpan w:val="3"/>
            <w:tcBorders>
              <w:left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出资额</w:t>
            </w:r>
          </w:p>
        </w:tc>
        <w:tc>
          <w:tcPr>
            <w:tcW w:w="2521" w:type="dxa"/>
            <w:gridSpan w:val="3"/>
            <w:tcBorders>
              <w:left w:val="single" w:color="auto" w:sz="4"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p>
        </w:tc>
        <w:tc>
          <w:tcPr>
            <w:tcW w:w="2239" w:type="dxa"/>
            <w:gridSpan w:val="3"/>
            <w:tcBorders>
              <w:left w:val="single" w:color="auto" w:sz="4"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持股比例</w:t>
            </w:r>
          </w:p>
        </w:tc>
        <w:tc>
          <w:tcPr>
            <w:tcW w:w="2450" w:type="dxa"/>
            <w:gridSpan w:val="3"/>
            <w:tcBorders>
              <w:left w:val="single" w:color="auto" w:sz="4" w:space="0"/>
              <w:bottom w:val="single" w:color="auto" w:sz="12"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426" w:type="dxa"/>
            <w:gridSpan w:val="2"/>
            <w:tcBorders>
              <w:top w:val="single" w:color="auto" w:sz="12" w:space="0"/>
              <w:left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兼职企业名称</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三</w:t>
            </w:r>
            <w:bookmarkStart w:id="0" w:name="_GoBack"/>
            <w:bookmarkEnd w:id="0"/>
            <w:r>
              <w:rPr>
                <w:rFonts w:hint="eastAsia" w:ascii="仿宋" w:hAnsi="仿宋" w:eastAsia="仿宋" w:cs="仿宋"/>
                <w:sz w:val="24"/>
                <w:szCs w:val="24"/>
                <w:lang w:eastAsia="zh-CN"/>
              </w:rPr>
              <w:t>）</w:t>
            </w:r>
          </w:p>
        </w:tc>
        <w:tc>
          <w:tcPr>
            <w:tcW w:w="3595" w:type="dxa"/>
            <w:gridSpan w:val="4"/>
            <w:tcBorders>
              <w:top w:val="single" w:color="auto" w:sz="12" w:space="0"/>
              <w:left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rPr>
            </w:pPr>
            <w:r>
              <w:rPr>
                <w:rFonts w:hint="eastAsia" w:ascii="仿宋" w:hAnsi="仿宋" w:eastAsia="仿宋" w:cs="仿宋"/>
                <w:color w:val="FF0000"/>
                <w:sz w:val="24"/>
                <w:szCs w:val="24"/>
                <w:lang w:val="en-US" w:eastAsia="zh-CN"/>
              </w:rPr>
              <w:t>（如企业兼职超过三个可自行向下添加表格）</w:t>
            </w:r>
          </w:p>
        </w:tc>
        <w:tc>
          <w:tcPr>
            <w:tcW w:w="1165" w:type="dxa"/>
            <w:gridSpan w:val="2"/>
            <w:tcBorders>
              <w:top w:val="single" w:color="auto" w:sz="12" w:space="0"/>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成立</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年份</w:t>
            </w:r>
          </w:p>
        </w:tc>
        <w:tc>
          <w:tcPr>
            <w:tcW w:w="2450" w:type="dxa"/>
            <w:gridSpan w:val="3"/>
            <w:tcBorders>
              <w:top w:val="single" w:color="auto" w:sz="12" w:space="0"/>
              <w:left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2" w:hRule="exact"/>
          <w:jc w:val="center"/>
        </w:trPr>
        <w:tc>
          <w:tcPr>
            <w:tcW w:w="2426" w:type="dxa"/>
            <w:gridSpan w:val="2"/>
            <w:tcBorders>
              <w:left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lang w:val="en-US" w:eastAsia="zh-CN"/>
              </w:rPr>
            </w:pPr>
            <w:r>
              <w:rPr>
                <w:rFonts w:hint="eastAsia" w:ascii="仿宋" w:hAnsi="仿宋" w:eastAsia="仿宋" w:cs="仿宋"/>
                <w:sz w:val="24"/>
                <w:szCs w:val="24"/>
              </w:rPr>
              <w:t>兼职</w:t>
            </w:r>
            <w:r>
              <w:rPr>
                <w:rFonts w:hint="eastAsia" w:ascii="仿宋" w:hAnsi="仿宋" w:eastAsia="仿宋" w:cs="仿宋"/>
                <w:sz w:val="24"/>
                <w:szCs w:val="24"/>
                <w:lang w:val="en-US" w:eastAsia="zh-CN"/>
              </w:rPr>
              <w:t>企业</w:t>
            </w:r>
          </w:p>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的经营范围</w:t>
            </w:r>
          </w:p>
        </w:tc>
        <w:tc>
          <w:tcPr>
            <w:tcW w:w="3595" w:type="dxa"/>
            <w:gridSpan w:val="4"/>
            <w:tcBorders>
              <w:left w:val="single" w:color="auto" w:sz="4" w:space="0"/>
              <w:right w:val="single" w:color="auto" w:sz="4" w:space="0"/>
            </w:tcBorders>
            <w:vAlign w:val="center"/>
          </w:tcPr>
          <w:p>
            <w:pPr>
              <w:overflowPunct w:val="0"/>
              <w:spacing w:line="280" w:lineRule="exact"/>
              <w:jc w:val="left"/>
              <w:rPr>
                <w:rFonts w:hint="eastAsia" w:ascii="仿宋" w:hAnsi="仿宋" w:eastAsia="仿宋" w:cs="仿宋"/>
                <w:sz w:val="24"/>
                <w:szCs w:val="24"/>
              </w:rPr>
            </w:pPr>
          </w:p>
        </w:tc>
        <w:tc>
          <w:tcPr>
            <w:tcW w:w="1165" w:type="dxa"/>
            <w:gridSpan w:val="2"/>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rPr>
            </w:pPr>
            <w:r>
              <w:rPr>
                <w:rFonts w:hint="eastAsia" w:ascii="仿宋" w:hAnsi="仿宋" w:eastAsia="仿宋" w:cs="仿宋"/>
                <w:sz w:val="24"/>
                <w:szCs w:val="24"/>
                <w:lang w:val="en-US" w:eastAsia="zh-CN"/>
              </w:rPr>
              <w:t>是否为续聘</w:t>
            </w:r>
          </w:p>
        </w:tc>
        <w:tc>
          <w:tcPr>
            <w:tcW w:w="2450" w:type="dxa"/>
            <w:gridSpan w:val="3"/>
            <w:tcBorders>
              <w:left w:val="single" w:color="auto" w:sz="4" w:space="0"/>
              <w:right w:val="single" w:color="auto" w:sz="12" w:space="0"/>
            </w:tcBorders>
            <w:vAlign w:val="center"/>
          </w:tcPr>
          <w:p>
            <w:pPr>
              <w:overflowPunct w:val="0"/>
              <w:spacing w:line="280" w:lineRule="exact"/>
              <w:jc w:val="center"/>
              <w:rPr>
                <w:rFonts w:hint="eastAsia" w:ascii="仿宋" w:hAnsi="仿宋" w:eastAsia="仿宋" w:cs="仿宋"/>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兼职开始时间</w:t>
            </w:r>
          </w:p>
        </w:tc>
        <w:tc>
          <w:tcPr>
            <w:tcW w:w="2521"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p>
        </w:tc>
        <w:tc>
          <w:tcPr>
            <w:tcW w:w="2239"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兼职结束时间</w:t>
            </w:r>
          </w:p>
        </w:tc>
        <w:tc>
          <w:tcPr>
            <w:tcW w:w="2450" w:type="dxa"/>
            <w:gridSpan w:val="3"/>
            <w:tcBorders>
              <w:left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是否担任高级职务</w:t>
            </w:r>
          </w:p>
        </w:tc>
        <w:tc>
          <w:tcPr>
            <w:tcW w:w="2521"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2239"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所任高级职务名称</w:t>
            </w:r>
          </w:p>
        </w:tc>
        <w:tc>
          <w:tcPr>
            <w:tcW w:w="2450" w:type="dxa"/>
            <w:gridSpan w:val="3"/>
            <w:tcBorders>
              <w:left w:val="single" w:color="auto" w:sz="4" w:space="0"/>
              <w:right w:val="single" w:color="auto" w:sz="12" w:space="0"/>
            </w:tcBorders>
            <w:vAlign w:val="center"/>
          </w:tcPr>
          <w:p>
            <w:pPr>
              <w:overflowPunct w:val="0"/>
              <w:spacing w:line="280" w:lineRule="exact"/>
              <w:jc w:val="both"/>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参与形式</w:t>
            </w:r>
          </w:p>
        </w:tc>
        <w:tc>
          <w:tcPr>
            <w:tcW w:w="2521"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 xml:space="preserve">受聘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持股 </w:t>
            </w:r>
            <w:r>
              <w:rPr>
                <w:rFonts w:hint="eastAsia" w:ascii="仿宋" w:hAnsi="仿宋" w:eastAsia="仿宋" w:cs="仿宋"/>
                <w:sz w:val="24"/>
                <w:szCs w:val="24"/>
              </w:rPr>
              <w:sym w:font="Wingdings" w:char="00A8"/>
            </w:r>
          </w:p>
        </w:tc>
        <w:tc>
          <w:tcPr>
            <w:tcW w:w="2239" w:type="dxa"/>
            <w:gridSpan w:val="3"/>
            <w:tcBorders>
              <w:left w:val="single" w:color="auto" w:sz="4"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lang w:val="en-US" w:eastAsia="zh-CN"/>
              </w:rPr>
              <w:t>是否取酬</w:t>
            </w:r>
          </w:p>
        </w:tc>
        <w:tc>
          <w:tcPr>
            <w:tcW w:w="2450" w:type="dxa"/>
            <w:gridSpan w:val="3"/>
            <w:tcBorders>
              <w:left w:val="single" w:color="auto" w:sz="4" w:space="0"/>
              <w:right w:val="single" w:color="auto" w:sz="12"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exact"/>
          <w:jc w:val="center"/>
        </w:trPr>
        <w:tc>
          <w:tcPr>
            <w:tcW w:w="2426" w:type="dxa"/>
            <w:gridSpan w:val="2"/>
            <w:tcBorders>
              <w:left w:val="single" w:color="auto" w:sz="12"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出资额</w:t>
            </w:r>
          </w:p>
        </w:tc>
        <w:tc>
          <w:tcPr>
            <w:tcW w:w="2521" w:type="dxa"/>
            <w:gridSpan w:val="3"/>
            <w:tcBorders>
              <w:left w:val="single" w:color="auto" w:sz="4"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p>
        </w:tc>
        <w:tc>
          <w:tcPr>
            <w:tcW w:w="2239" w:type="dxa"/>
            <w:gridSpan w:val="3"/>
            <w:tcBorders>
              <w:left w:val="single" w:color="auto" w:sz="4" w:space="0"/>
              <w:bottom w:val="single" w:color="auto" w:sz="12" w:space="0"/>
              <w:right w:val="single" w:color="auto" w:sz="4" w:space="0"/>
            </w:tcBorders>
            <w:vAlign w:val="center"/>
          </w:tcPr>
          <w:p>
            <w:pPr>
              <w:overflowPunct w:val="0"/>
              <w:spacing w:line="280" w:lineRule="exact"/>
              <w:jc w:val="center"/>
              <w:rPr>
                <w:rFonts w:hint="eastAsia" w:ascii="仿宋" w:hAnsi="仿宋" w:eastAsia="仿宋" w:cs="仿宋"/>
                <w:sz w:val="24"/>
                <w:szCs w:val="24"/>
              </w:rPr>
            </w:pPr>
            <w:r>
              <w:rPr>
                <w:rFonts w:hint="eastAsia" w:ascii="仿宋" w:hAnsi="仿宋" w:eastAsia="仿宋" w:cs="仿宋"/>
                <w:sz w:val="24"/>
                <w:szCs w:val="24"/>
              </w:rPr>
              <w:t>持股比例</w:t>
            </w:r>
          </w:p>
        </w:tc>
        <w:tc>
          <w:tcPr>
            <w:tcW w:w="2450" w:type="dxa"/>
            <w:gridSpan w:val="3"/>
            <w:tcBorders>
              <w:left w:val="single" w:color="auto" w:sz="4" w:space="0"/>
              <w:bottom w:val="single" w:color="auto" w:sz="12" w:space="0"/>
              <w:right w:val="single" w:color="auto" w:sz="12" w:space="0"/>
            </w:tcBorders>
            <w:vAlign w:val="center"/>
          </w:tcPr>
          <w:p>
            <w:pPr>
              <w:overflowPunct w:val="0"/>
              <w:spacing w:line="280" w:lineRule="exact"/>
              <w:jc w:val="center"/>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8" w:type="dxa"/>
            <w:gridSpan w:val="9"/>
            <w:tcBorders>
              <w:top w:val="single" w:color="auto" w:sz="12" w:space="0"/>
            </w:tcBorders>
            <w:vAlign w:val="center"/>
          </w:tcPr>
          <w:p>
            <w:pPr>
              <w:overflowPunct w:val="0"/>
              <w:spacing w:line="400" w:lineRule="exact"/>
              <w:jc w:val="left"/>
              <w:rPr>
                <w:rFonts w:hint="eastAsia" w:ascii="仿宋" w:hAnsi="仿宋" w:eastAsia="仿宋" w:cs="仿宋"/>
                <w:sz w:val="24"/>
                <w:szCs w:val="24"/>
                <w:lang w:eastAsia="zh-CN"/>
              </w:rPr>
            </w:pPr>
            <w:r>
              <w:rPr>
                <w:rFonts w:hint="eastAsia" w:ascii="仿宋" w:hAnsi="仿宋" w:eastAsia="仿宋" w:cs="仿宋"/>
                <w:sz w:val="24"/>
                <w:szCs w:val="24"/>
              </w:rPr>
              <w:t>是否有管理办法中规定的不允许</w:t>
            </w:r>
            <w:r>
              <w:rPr>
                <w:rFonts w:hint="eastAsia" w:ascii="仿宋" w:hAnsi="仿宋" w:eastAsia="仿宋" w:cs="仿宋"/>
                <w:sz w:val="24"/>
                <w:szCs w:val="24"/>
                <w:lang w:val="en-US" w:eastAsia="zh-CN"/>
              </w:rPr>
              <w:t>企业兼职</w:t>
            </w:r>
            <w:r>
              <w:rPr>
                <w:rFonts w:hint="eastAsia" w:ascii="仿宋" w:hAnsi="仿宋" w:eastAsia="仿宋" w:cs="仿宋"/>
                <w:sz w:val="24"/>
                <w:szCs w:val="24"/>
              </w:rPr>
              <w:t>的情形</w:t>
            </w:r>
            <w:r>
              <w:rPr>
                <w:rFonts w:hint="eastAsia" w:ascii="仿宋" w:hAnsi="仿宋" w:eastAsia="仿宋" w:cs="仿宋"/>
                <w:b/>
                <w:bCs/>
                <w:sz w:val="24"/>
                <w:szCs w:val="24"/>
                <w:lang w:eastAsia="zh-CN"/>
              </w:rPr>
              <w:t>（提示框</w:t>
            </w:r>
            <w:r>
              <w:rPr>
                <w:rFonts w:hint="eastAsia" w:ascii="仿宋" w:hAnsi="仿宋" w:eastAsia="仿宋" w:cs="仿宋"/>
                <w:b/>
                <w:bCs/>
                <w:sz w:val="24"/>
                <w:szCs w:val="24"/>
                <w:lang w:val="en-US" w:eastAsia="zh-CN"/>
              </w:rPr>
              <w:t>1</w:t>
            </w:r>
            <w:r>
              <w:rPr>
                <w:rFonts w:hint="eastAsia" w:ascii="仿宋" w:hAnsi="仿宋" w:eastAsia="仿宋" w:cs="仿宋"/>
                <w:b/>
                <w:bCs/>
                <w:sz w:val="24"/>
                <w:szCs w:val="24"/>
                <w:lang w:eastAsia="zh-CN"/>
              </w:rPr>
              <w:t>）</w:t>
            </w:r>
          </w:p>
        </w:tc>
        <w:tc>
          <w:tcPr>
            <w:tcW w:w="1458" w:type="dxa"/>
            <w:gridSpan w:val="2"/>
            <w:tcBorders>
              <w:top w:val="single" w:color="auto" w:sz="12" w:space="0"/>
            </w:tcBorders>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8" w:type="dxa"/>
            <w:gridSpan w:val="9"/>
            <w:vAlign w:val="center"/>
          </w:tcPr>
          <w:p>
            <w:pPr>
              <w:overflowPunct w:val="0"/>
              <w:spacing w:line="400" w:lineRule="exact"/>
              <w:jc w:val="left"/>
              <w:rPr>
                <w:rFonts w:hint="eastAsia" w:ascii="仿宋" w:hAnsi="仿宋" w:eastAsia="仿宋" w:cs="仿宋"/>
                <w:sz w:val="24"/>
                <w:szCs w:val="24"/>
                <w:lang w:eastAsia="zh-CN"/>
              </w:rPr>
            </w:pPr>
            <w:r>
              <w:rPr>
                <w:rFonts w:hint="eastAsia" w:ascii="仿宋" w:hAnsi="仿宋" w:eastAsia="仿宋" w:cs="仿宋"/>
                <w:sz w:val="24"/>
                <w:szCs w:val="24"/>
              </w:rPr>
              <w:t>是否影响合同和岗位约定书中规定的教学、科研和管理服务等主责主业工作</w:t>
            </w:r>
            <w:r>
              <w:rPr>
                <w:rFonts w:hint="eastAsia" w:ascii="仿宋" w:hAnsi="仿宋" w:eastAsia="仿宋" w:cs="仿宋"/>
                <w:sz w:val="24"/>
                <w:szCs w:val="24"/>
                <w:lang w:eastAsia="zh-CN"/>
              </w:rPr>
              <w:t>。</w:t>
            </w:r>
          </w:p>
        </w:tc>
        <w:tc>
          <w:tcPr>
            <w:tcW w:w="1458"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8" w:type="dxa"/>
            <w:gridSpan w:val="9"/>
            <w:vAlign w:val="center"/>
          </w:tcPr>
          <w:p>
            <w:pPr>
              <w:overflowPunct w:val="0"/>
              <w:spacing w:line="400" w:lineRule="exact"/>
              <w:jc w:val="left"/>
              <w:rPr>
                <w:rFonts w:hint="eastAsia" w:ascii="仿宋" w:hAnsi="仿宋" w:eastAsia="仿宋" w:cs="仿宋"/>
                <w:sz w:val="24"/>
                <w:szCs w:val="24"/>
                <w:lang w:eastAsia="zh-CN"/>
              </w:rPr>
            </w:pPr>
            <w:r>
              <w:rPr>
                <w:rFonts w:hint="eastAsia" w:ascii="仿宋" w:hAnsi="仿宋" w:eastAsia="仿宋" w:cs="仿宋"/>
                <w:sz w:val="24"/>
                <w:szCs w:val="24"/>
              </w:rPr>
              <w:t>是否使用教职工身份从事广告宣传、产品推销等商业活动</w:t>
            </w:r>
            <w:r>
              <w:rPr>
                <w:rFonts w:hint="eastAsia" w:ascii="仿宋" w:hAnsi="仿宋" w:eastAsia="仿宋" w:cs="仿宋"/>
                <w:sz w:val="24"/>
                <w:szCs w:val="24"/>
                <w:lang w:eastAsia="zh-CN"/>
              </w:rPr>
              <w:t>。</w:t>
            </w:r>
          </w:p>
        </w:tc>
        <w:tc>
          <w:tcPr>
            <w:tcW w:w="1458"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8" w:type="dxa"/>
            <w:gridSpan w:val="9"/>
            <w:vAlign w:val="center"/>
          </w:tcPr>
          <w:p>
            <w:pPr>
              <w:overflowPunct w:val="0"/>
              <w:spacing w:line="400" w:lineRule="exact"/>
              <w:jc w:val="left"/>
              <w:rPr>
                <w:rFonts w:hint="eastAsia" w:ascii="仿宋" w:hAnsi="仿宋" w:eastAsia="仿宋" w:cs="仿宋"/>
                <w:sz w:val="24"/>
                <w:szCs w:val="24"/>
              </w:rPr>
            </w:pPr>
            <w:r>
              <w:rPr>
                <w:rFonts w:hint="eastAsia" w:ascii="仿宋" w:hAnsi="仿宋" w:eastAsia="仿宋" w:cs="仿宋"/>
                <w:sz w:val="21"/>
                <w:szCs w:val="21"/>
              </w:rPr>
              <w:t>是否使用</w:t>
            </w:r>
            <w:r>
              <w:rPr>
                <w:rFonts w:hint="eastAsia" w:ascii="仿宋" w:hAnsi="仿宋" w:eastAsia="仿宋" w:cs="仿宋"/>
                <w:sz w:val="21"/>
                <w:szCs w:val="21"/>
                <w:lang w:eastAsia="zh-CN"/>
              </w:rPr>
              <w:t>校区</w:t>
            </w:r>
            <w:r>
              <w:rPr>
                <w:rFonts w:hint="eastAsia" w:ascii="仿宋" w:hAnsi="仿宋" w:eastAsia="仿宋" w:cs="仿宋"/>
                <w:sz w:val="21"/>
                <w:szCs w:val="21"/>
              </w:rPr>
              <w:t>及二级单位名称等无形资产，以及人力、设备、场地等资源</w:t>
            </w:r>
            <w:r>
              <w:rPr>
                <w:rFonts w:hint="eastAsia" w:ascii="仿宋" w:hAnsi="仿宋" w:eastAsia="仿宋" w:cs="仿宋"/>
                <w:b/>
                <w:bCs/>
                <w:sz w:val="24"/>
                <w:szCs w:val="24"/>
                <w:lang w:eastAsia="zh-CN"/>
              </w:rPr>
              <w:t>（提示框</w:t>
            </w:r>
            <w:r>
              <w:rPr>
                <w:rFonts w:hint="eastAsia" w:ascii="仿宋" w:hAnsi="仿宋" w:eastAsia="仿宋" w:cs="仿宋"/>
                <w:b/>
                <w:bCs/>
                <w:sz w:val="24"/>
                <w:szCs w:val="24"/>
                <w:lang w:val="en-US" w:eastAsia="zh-CN"/>
              </w:rPr>
              <w:t>2</w:t>
            </w:r>
            <w:r>
              <w:rPr>
                <w:rFonts w:hint="eastAsia" w:ascii="仿宋" w:hAnsi="仿宋" w:eastAsia="仿宋" w:cs="仿宋"/>
                <w:b/>
                <w:bCs/>
                <w:sz w:val="24"/>
                <w:szCs w:val="24"/>
                <w:lang w:eastAsia="zh-CN"/>
              </w:rPr>
              <w:t>）</w:t>
            </w:r>
          </w:p>
        </w:tc>
        <w:tc>
          <w:tcPr>
            <w:tcW w:w="1458"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25" w:type="dxa"/>
            <w:gridSpan w:val="3"/>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rPr>
              <w:t>是否使用</w:t>
            </w:r>
            <w:r>
              <w:rPr>
                <w:rFonts w:hint="eastAsia" w:ascii="仿宋" w:hAnsi="仿宋" w:eastAsia="仿宋" w:cs="仿宋"/>
                <w:sz w:val="24"/>
                <w:szCs w:val="24"/>
                <w:lang w:eastAsia="zh-CN"/>
              </w:rPr>
              <w:t>校区</w:t>
            </w:r>
            <w:r>
              <w:rPr>
                <w:rFonts w:hint="eastAsia" w:ascii="仿宋" w:hAnsi="仿宋" w:eastAsia="仿宋" w:cs="仿宋"/>
                <w:sz w:val="24"/>
                <w:szCs w:val="24"/>
              </w:rPr>
              <w:t>知识产权</w:t>
            </w:r>
            <w:r>
              <w:rPr>
                <w:rFonts w:hint="eastAsia" w:ascii="仿宋" w:hAnsi="仿宋" w:eastAsia="仿宋" w:cs="仿宋"/>
                <w:sz w:val="24"/>
                <w:szCs w:val="24"/>
                <w:lang w:eastAsia="zh-CN"/>
              </w:rPr>
              <w:t>或职务成果</w:t>
            </w:r>
          </w:p>
        </w:tc>
        <w:tc>
          <w:tcPr>
            <w:tcW w:w="2222"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3231" w:type="dxa"/>
            <w:gridSpan w:val="4"/>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是否涉及成果转化</w:t>
            </w:r>
          </w:p>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或技术输出</w:t>
            </w:r>
          </w:p>
        </w:tc>
        <w:tc>
          <w:tcPr>
            <w:tcW w:w="1458"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2725" w:type="dxa"/>
            <w:gridSpan w:val="3"/>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校区是否占股</w:t>
            </w:r>
          </w:p>
        </w:tc>
        <w:tc>
          <w:tcPr>
            <w:tcW w:w="2222"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c>
          <w:tcPr>
            <w:tcW w:w="3231" w:type="dxa"/>
            <w:gridSpan w:val="4"/>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lang w:eastAsia="zh-CN"/>
              </w:rPr>
            </w:pPr>
            <w:r>
              <w:rPr>
                <w:rFonts w:hint="eastAsia" w:ascii="仿宋" w:hAnsi="仿宋" w:eastAsia="仿宋" w:cs="仿宋"/>
                <w:sz w:val="24"/>
                <w:szCs w:val="24"/>
                <w:lang w:eastAsia="zh-CN"/>
              </w:rPr>
              <w:t>校区占股比例</w:t>
            </w:r>
          </w:p>
        </w:tc>
        <w:tc>
          <w:tcPr>
            <w:tcW w:w="1458"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8178" w:type="dxa"/>
            <w:gridSpan w:val="9"/>
            <w:vAlign w:val="center"/>
          </w:tcPr>
          <w:p>
            <w:pPr>
              <w:overflowPunct w:val="0"/>
              <w:spacing w:line="400" w:lineRule="exact"/>
              <w:jc w:val="left"/>
              <w:rPr>
                <w:rFonts w:hint="eastAsia" w:ascii="仿宋" w:hAnsi="仿宋" w:eastAsia="仿宋" w:cs="仿宋"/>
                <w:sz w:val="24"/>
                <w:szCs w:val="24"/>
              </w:rPr>
            </w:pPr>
            <w:r>
              <w:rPr>
                <w:rFonts w:hint="eastAsia" w:ascii="仿宋" w:hAnsi="仿宋" w:eastAsia="仿宋" w:cs="仿宋"/>
                <w:sz w:val="24"/>
                <w:szCs w:val="24"/>
              </w:rPr>
              <w:t>拟兼职</w:t>
            </w:r>
            <w:r>
              <w:rPr>
                <w:rFonts w:hint="eastAsia" w:ascii="仿宋" w:hAnsi="仿宋" w:eastAsia="仿宋" w:cs="仿宋"/>
                <w:sz w:val="24"/>
                <w:szCs w:val="24"/>
                <w:lang w:eastAsia="zh-CN"/>
              </w:rPr>
              <w:t>企业</w:t>
            </w:r>
            <w:r>
              <w:rPr>
                <w:rFonts w:hint="eastAsia" w:ascii="仿宋" w:hAnsi="仿宋" w:eastAsia="仿宋" w:cs="仿宋"/>
                <w:sz w:val="24"/>
                <w:szCs w:val="24"/>
                <w:lang w:val="en-US" w:eastAsia="zh-CN"/>
              </w:rPr>
              <w:t>是</w:t>
            </w:r>
            <w:r>
              <w:rPr>
                <w:rFonts w:hint="eastAsia" w:ascii="仿宋" w:hAnsi="仿宋" w:eastAsia="仿宋" w:cs="仿宋"/>
                <w:sz w:val="24"/>
                <w:szCs w:val="24"/>
              </w:rPr>
              <w:t>否具有国（境）外背景</w:t>
            </w:r>
            <w:r>
              <w:rPr>
                <w:rFonts w:hint="eastAsia" w:ascii="仿宋" w:hAnsi="仿宋" w:eastAsia="仿宋" w:cs="仿宋"/>
                <w:b/>
                <w:bCs/>
                <w:sz w:val="24"/>
                <w:szCs w:val="24"/>
                <w:lang w:eastAsia="zh-CN"/>
              </w:rPr>
              <w:t>（提示框</w:t>
            </w:r>
            <w:r>
              <w:rPr>
                <w:rFonts w:hint="eastAsia" w:ascii="仿宋" w:hAnsi="仿宋" w:eastAsia="仿宋" w:cs="仿宋"/>
                <w:b/>
                <w:bCs/>
                <w:sz w:val="24"/>
                <w:szCs w:val="24"/>
                <w:lang w:val="en-US" w:eastAsia="zh-CN"/>
              </w:rPr>
              <w:t>3</w:t>
            </w:r>
            <w:r>
              <w:rPr>
                <w:rFonts w:hint="eastAsia" w:ascii="仿宋" w:hAnsi="仿宋" w:eastAsia="仿宋" w:cs="仿宋"/>
                <w:b/>
                <w:bCs/>
                <w:sz w:val="24"/>
                <w:szCs w:val="24"/>
                <w:lang w:eastAsia="zh-CN"/>
              </w:rPr>
              <w:t>）</w:t>
            </w:r>
          </w:p>
        </w:tc>
        <w:tc>
          <w:tcPr>
            <w:tcW w:w="1458" w:type="dxa"/>
            <w:gridSpan w:val="2"/>
            <w:vAlign w:val="center"/>
          </w:tcPr>
          <w:p>
            <w:pPr>
              <w:keepNext w:val="0"/>
              <w:keepLines w:val="0"/>
              <w:pageBreakBefore w:val="0"/>
              <w:widowControl w:val="0"/>
              <w:kinsoku/>
              <w:wordWrap/>
              <w:overflowPunct w:val="0"/>
              <w:topLinePunct w:val="0"/>
              <w:autoSpaceDE/>
              <w:autoSpaceDN/>
              <w:bidi w:val="0"/>
              <w:adjustRightInd/>
              <w:snapToGrid/>
              <w:spacing w:line="280" w:lineRule="exact"/>
              <w:jc w:val="center"/>
              <w:textAlignment w:val="auto"/>
              <w:rPr>
                <w:rFonts w:hint="eastAsia" w:ascii="仿宋" w:hAnsi="仿宋" w:eastAsia="仿宋" w:cs="仿宋"/>
                <w:sz w:val="24"/>
                <w:szCs w:val="24"/>
              </w:rPr>
            </w:pPr>
            <w:r>
              <w:rPr>
                <w:rFonts w:hint="eastAsia" w:ascii="仿宋" w:hAnsi="仿宋" w:eastAsia="仿宋" w:cs="仿宋"/>
                <w:sz w:val="24"/>
                <w:szCs w:val="24"/>
              </w:rPr>
              <w:t>是</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否</w:t>
            </w:r>
            <w:r>
              <w:rPr>
                <w:rFonts w:hint="eastAsia" w:ascii="仿宋" w:hAnsi="仿宋" w:eastAsia="仿宋" w:cs="仿宋"/>
                <w:sz w:val="24"/>
                <w:szCs w:val="24"/>
              </w:rPr>
              <w:sym w:font="Wingdings" w:char="00A8"/>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jc w:val="center"/>
        </w:trPr>
        <w:tc>
          <w:tcPr>
            <w:tcW w:w="9636" w:type="dxa"/>
            <w:gridSpan w:val="11"/>
            <w:tcBorders>
              <w:bottom w:val="single" w:color="auto" w:sz="12" w:space="0"/>
            </w:tcBorders>
            <w:vAlign w:val="center"/>
          </w:tcPr>
          <w:p>
            <w:pPr>
              <w:overflowPunct w:val="0"/>
              <w:spacing w:line="400" w:lineRule="exact"/>
              <w:jc w:val="left"/>
              <w:rPr>
                <w:rFonts w:hint="eastAsia" w:ascii="仿宋" w:hAnsi="仿宋" w:eastAsia="仿宋" w:cs="仿宋"/>
                <w:sz w:val="24"/>
                <w:szCs w:val="24"/>
              </w:rPr>
            </w:pPr>
            <w:r>
              <w:rPr>
                <w:rFonts w:hint="eastAsia" w:ascii="仿宋" w:hAnsi="仿宋" w:eastAsia="仿宋" w:cs="仿宋"/>
                <w:sz w:val="24"/>
                <w:szCs w:val="24"/>
              </w:rPr>
              <w:t>备注：个人认为有其他需要报告的重要事项，可在此处详细说明。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211" w:type="dxa"/>
            <w:tcBorders>
              <w:top w:val="single" w:color="auto" w:sz="12" w:space="0"/>
              <w:left w:val="single" w:color="auto" w:sz="12" w:space="0"/>
            </w:tcBorders>
            <w:vAlign w:val="center"/>
          </w:tcPr>
          <w:p>
            <w:pPr>
              <w:overflowPunct w:val="0"/>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本人承诺</w:t>
            </w:r>
          </w:p>
        </w:tc>
        <w:tc>
          <w:tcPr>
            <w:tcW w:w="8425" w:type="dxa"/>
            <w:gridSpan w:val="10"/>
            <w:tcBorders>
              <w:top w:val="single" w:color="auto" w:sz="12" w:space="0"/>
              <w:right w:val="single" w:color="auto" w:sz="12" w:space="0"/>
            </w:tcBorders>
            <w:vAlign w:val="center"/>
          </w:tcPr>
          <w:p>
            <w:pPr>
              <w:overflowPunct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t>我已认真学习《哈尔滨工业大学教职工校外兼职和经商办企业管理办法》，对所填内容均进行了核实。我郑重承诺，本人对以上所填内容的真实性</w:t>
            </w:r>
            <w:r>
              <w:rPr>
                <w:rFonts w:hint="eastAsia" w:ascii="仿宋" w:hAnsi="仿宋" w:eastAsia="仿宋" w:cs="仿宋"/>
                <w:sz w:val="24"/>
                <w:szCs w:val="24"/>
                <w:lang w:eastAsia="zh-CN"/>
              </w:rPr>
              <w:t>、</w:t>
            </w:r>
            <w:r>
              <w:rPr>
                <w:rFonts w:hint="eastAsia" w:ascii="仿宋" w:hAnsi="仿宋" w:eastAsia="仿宋" w:cs="仿宋"/>
                <w:sz w:val="24"/>
                <w:szCs w:val="24"/>
              </w:rPr>
              <w:t>完整性负责，将把时间精力主要投入校内本职工作</w:t>
            </w:r>
            <w:r>
              <w:rPr>
                <w:rFonts w:hint="eastAsia" w:ascii="仿宋" w:hAnsi="仿宋" w:eastAsia="仿宋" w:cs="仿宋"/>
                <w:sz w:val="24"/>
                <w:szCs w:val="24"/>
                <w:lang w:eastAsia="zh-CN"/>
              </w:rPr>
              <w:t>，</w:t>
            </w:r>
            <w:r>
              <w:rPr>
                <w:rFonts w:hint="eastAsia" w:ascii="仿宋" w:hAnsi="仿宋" w:eastAsia="仿宋" w:cs="仿宋"/>
                <w:sz w:val="24"/>
                <w:szCs w:val="24"/>
              </w:rPr>
              <w:t>依法依规</w:t>
            </w:r>
            <w:r>
              <w:rPr>
                <w:rFonts w:hint="eastAsia" w:ascii="仿宋" w:hAnsi="仿宋" w:eastAsia="仿宋" w:cs="仿宋"/>
                <w:sz w:val="24"/>
                <w:szCs w:val="24"/>
                <w:lang w:eastAsia="zh-CN"/>
              </w:rPr>
              <w:t>从事</w:t>
            </w:r>
            <w:r>
              <w:rPr>
                <w:rFonts w:hint="eastAsia" w:ascii="仿宋" w:hAnsi="仿宋" w:eastAsia="仿宋" w:cs="仿宋"/>
                <w:sz w:val="24"/>
                <w:szCs w:val="24"/>
              </w:rPr>
              <w:t>企业兼职和经商办企业，</w:t>
            </w:r>
            <w:r>
              <w:rPr>
                <w:rFonts w:hint="eastAsia" w:ascii="仿宋" w:hAnsi="仿宋" w:eastAsia="仿宋" w:cs="仿宋"/>
                <w:sz w:val="24"/>
                <w:szCs w:val="24"/>
                <w:lang w:eastAsia="zh-CN"/>
              </w:rPr>
              <w:t>不</w:t>
            </w:r>
            <w:r>
              <w:rPr>
                <w:rFonts w:hint="eastAsia" w:ascii="仿宋" w:hAnsi="仿宋" w:eastAsia="仿宋" w:cs="仿宋"/>
                <w:sz w:val="24"/>
                <w:szCs w:val="24"/>
              </w:rPr>
              <w:t>利用职务便利通过企业兼职等营利性活动谋取不正当利益</w:t>
            </w:r>
            <w:r>
              <w:rPr>
                <w:rFonts w:hint="eastAsia" w:ascii="仿宋" w:hAnsi="仿宋" w:eastAsia="仿宋" w:cs="仿宋"/>
                <w:sz w:val="24"/>
                <w:szCs w:val="24"/>
                <w:lang w:eastAsia="zh-CN"/>
              </w:rPr>
              <w:t>。</w:t>
            </w:r>
          </w:p>
          <w:p>
            <w:pPr>
              <w:overflowPunct w:val="0"/>
              <w:spacing w:line="400" w:lineRule="exact"/>
              <w:ind w:firstLine="4320" w:firstLineChars="1800"/>
              <w:jc w:val="left"/>
              <w:rPr>
                <w:rFonts w:hint="eastAsia" w:ascii="仿宋" w:hAnsi="仿宋" w:eastAsia="仿宋" w:cs="仿宋"/>
                <w:sz w:val="24"/>
                <w:szCs w:val="24"/>
              </w:rPr>
            </w:pPr>
            <w:r>
              <w:rPr>
                <w:rFonts w:hint="eastAsia" w:ascii="仿宋" w:hAnsi="仿宋" w:eastAsia="仿宋" w:cs="仿宋"/>
                <w:sz w:val="24"/>
                <w:szCs w:val="24"/>
              </w:rPr>
              <w:t xml:space="preserve">本人签名：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atLeast"/>
          <w:jc w:val="center"/>
        </w:trPr>
        <w:tc>
          <w:tcPr>
            <w:tcW w:w="1211" w:type="dxa"/>
            <w:tcBorders>
              <w:left w:val="single" w:color="auto" w:sz="12" w:space="0"/>
            </w:tcBorders>
            <w:vAlign w:val="center"/>
          </w:tcPr>
          <w:p>
            <w:pPr>
              <w:overflowPunct w:val="0"/>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基层单位审批意见</w:t>
            </w:r>
          </w:p>
        </w:tc>
        <w:tc>
          <w:tcPr>
            <w:tcW w:w="8425" w:type="dxa"/>
            <w:gridSpan w:val="10"/>
            <w:tcBorders>
              <w:right w:val="single" w:color="auto" w:sz="12" w:space="0"/>
            </w:tcBorders>
          </w:tcPr>
          <w:p>
            <w:pPr>
              <w:overflowPunct w:val="0"/>
              <w:spacing w:line="400" w:lineRule="exact"/>
              <w:ind w:firstLine="240" w:firstLineChars="100"/>
              <w:rPr>
                <w:rFonts w:hint="eastAsia" w:ascii="仿宋" w:hAnsi="仿宋" w:eastAsia="仿宋" w:cs="仿宋"/>
                <w:sz w:val="24"/>
                <w:szCs w:val="24"/>
              </w:rPr>
            </w:pPr>
            <w:r>
              <w:rPr>
                <w:rFonts w:hint="eastAsia" w:ascii="仿宋" w:hAnsi="仿宋" w:eastAsia="仿宋" w:cs="仿宋"/>
                <w:sz w:val="24"/>
                <w:szCs w:val="24"/>
              </w:rPr>
              <w:t>（对教职工的思想政治表现、师德师风、廉洁自律等给出鉴定意见）</w:t>
            </w:r>
          </w:p>
          <w:p>
            <w:pPr>
              <w:overflowPunct w:val="0"/>
              <w:spacing w:line="400" w:lineRule="exact"/>
              <w:rPr>
                <w:rFonts w:hint="eastAsia" w:ascii="仿宋" w:hAnsi="仿宋" w:eastAsia="仿宋" w:cs="仿宋"/>
                <w:sz w:val="24"/>
                <w:szCs w:val="24"/>
              </w:rPr>
            </w:pPr>
          </w:p>
          <w:p>
            <w:pPr>
              <w:overflowPunct w:val="0"/>
              <w:spacing w:line="400" w:lineRule="exact"/>
              <w:rPr>
                <w:rFonts w:hint="eastAsia" w:ascii="仿宋" w:hAnsi="仿宋" w:eastAsia="仿宋" w:cs="仿宋"/>
                <w:sz w:val="24"/>
                <w:szCs w:val="24"/>
              </w:rPr>
            </w:pPr>
          </w:p>
          <w:p>
            <w:pPr>
              <w:overflowPunct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同意该教职工从事企业兼职</w:t>
            </w:r>
            <w:r>
              <w:rPr>
                <w:rFonts w:hint="eastAsia" w:ascii="仿宋" w:hAnsi="仿宋" w:eastAsia="仿宋" w:cs="仿宋"/>
                <w:sz w:val="24"/>
                <w:szCs w:val="24"/>
                <w:lang w:eastAsia="zh-CN"/>
              </w:rPr>
              <w:t>。</w:t>
            </w:r>
            <w:r>
              <w:rPr>
                <w:rFonts w:hint="eastAsia" w:ascii="仿宋" w:hAnsi="仿宋" w:eastAsia="仿宋" w:cs="仿宋"/>
                <w:sz w:val="24"/>
                <w:szCs w:val="24"/>
              </w:rPr>
              <w:t>我单位将严格执行《哈尔滨工业大学教职工校外兼职和经商办企业管理办法》，做好本单位教职工企业兼职的日常管理。</w:t>
            </w:r>
          </w:p>
          <w:p>
            <w:pPr>
              <w:overflowPunct w:val="0"/>
              <w:spacing w:line="400" w:lineRule="exact"/>
              <w:ind w:firstLine="480" w:firstLineChars="200"/>
              <w:rPr>
                <w:rFonts w:hint="eastAsia" w:ascii="仿宋" w:hAnsi="仿宋" w:eastAsia="仿宋" w:cs="仿宋"/>
                <w:sz w:val="24"/>
                <w:szCs w:val="24"/>
              </w:rPr>
            </w:pPr>
            <w:r>
              <w:rPr>
                <w:rFonts w:hint="eastAsia" w:ascii="仿宋" w:hAnsi="仿宋" w:eastAsia="仿宋" w:cs="仿宋"/>
                <w:sz w:val="24"/>
                <w:szCs w:val="24"/>
              </w:rPr>
              <w:sym w:font="Wingdings" w:char="00A8"/>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不同意该教职工从事企业兼职。 </w:t>
            </w:r>
          </w:p>
          <w:p>
            <w:pPr>
              <w:overflowPunct w:val="0"/>
              <w:spacing w:line="400" w:lineRule="exact"/>
              <w:rPr>
                <w:rFonts w:hint="eastAsia" w:ascii="仿宋" w:hAnsi="仿宋" w:eastAsia="仿宋" w:cs="仿宋"/>
                <w:sz w:val="24"/>
                <w:szCs w:val="24"/>
              </w:rPr>
            </w:pPr>
            <w:r>
              <w:rPr>
                <w:rFonts w:hint="eastAsia" w:ascii="仿宋" w:hAnsi="仿宋" w:eastAsia="仿宋" w:cs="仿宋"/>
                <w:sz w:val="24"/>
                <w:szCs w:val="24"/>
              </w:rPr>
              <w:t xml:space="preserve">                     </w:t>
            </w:r>
          </w:p>
          <w:p>
            <w:pPr>
              <w:overflowPunct w:val="0"/>
              <w:spacing w:line="400" w:lineRule="exact"/>
              <w:ind w:firstLine="2400" w:firstLineChars="1000"/>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lang w:eastAsia="zh-CN"/>
              </w:rPr>
              <w:t>基层</w:t>
            </w:r>
            <w:r>
              <w:rPr>
                <w:rFonts w:hint="eastAsia" w:ascii="仿宋" w:hAnsi="仿宋" w:eastAsia="仿宋" w:cs="仿宋"/>
                <w:sz w:val="24"/>
                <w:szCs w:val="24"/>
              </w:rPr>
              <w:t xml:space="preserve">单位负责人签字(公章)：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1211" w:type="dxa"/>
            <w:vMerge w:val="restart"/>
            <w:tcBorders>
              <w:left w:val="single" w:color="auto" w:sz="12" w:space="0"/>
            </w:tcBorders>
            <w:vAlign w:val="center"/>
          </w:tcPr>
          <w:p>
            <w:pPr>
              <w:overflowPunct w:val="0"/>
              <w:spacing w:line="32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职能部门审批</w:t>
            </w:r>
          </w:p>
        </w:tc>
        <w:tc>
          <w:tcPr>
            <w:tcW w:w="8425" w:type="dxa"/>
            <w:gridSpan w:val="10"/>
            <w:tcBorders>
              <w:right w:val="single" w:color="auto" w:sz="12" w:space="0"/>
            </w:tcBorders>
            <w:vAlign w:val="center"/>
          </w:tcPr>
          <w:p>
            <w:pPr>
              <w:overflowPunct w:val="0"/>
              <w:spacing w:line="360" w:lineRule="exact"/>
              <w:rPr>
                <w:rFonts w:hint="eastAsia" w:ascii="仿宋" w:hAnsi="仿宋" w:eastAsia="仿宋" w:cs="仿宋"/>
                <w:sz w:val="20"/>
                <w:szCs w:val="20"/>
                <w:lang w:eastAsia="zh-CN"/>
              </w:rPr>
            </w:pPr>
            <w:r>
              <w:rPr>
                <w:rFonts w:hint="eastAsia" w:ascii="仿宋" w:hAnsi="仿宋" w:eastAsia="仿宋" w:cs="仿宋"/>
                <w:sz w:val="20"/>
                <w:szCs w:val="20"/>
                <w:lang w:val="en-US" w:eastAsia="zh-CN"/>
              </w:rPr>
              <w:t>(</w:t>
            </w:r>
            <w:r>
              <w:rPr>
                <w:rFonts w:hint="eastAsia" w:ascii="仿宋" w:hAnsi="仿宋" w:eastAsia="仿宋" w:cs="仿宋"/>
                <w:sz w:val="20"/>
                <w:szCs w:val="20"/>
                <w:lang w:eastAsia="zh-CN"/>
              </w:rPr>
              <w:t>违纪或在接受调查</w:t>
            </w:r>
            <w:r>
              <w:rPr>
                <w:rFonts w:hint="eastAsia" w:ascii="仿宋" w:hAnsi="仿宋" w:eastAsia="仿宋" w:cs="仿宋"/>
                <w:sz w:val="20"/>
                <w:szCs w:val="20"/>
                <w:lang w:val="en-US" w:eastAsia="zh-CN"/>
              </w:rPr>
              <w:t>情况)</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该人员不存在违纪或在接受调查的情况。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纪委办公室负责人签字(公章)：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1211" w:type="dxa"/>
            <w:vMerge w:val="continue"/>
            <w:tcBorders>
              <w:left w:val="single" w:color="auto" w:sz="12" w:space="0"/>
            </w:tcBorders>
            <w:vAlign w:val="center"/>
          </w:tcPr>
          <w:p>
            <w:pPr>
              <w:overflowPunct w:val="0"/>
              <w:spacing w:line="400" w:lineRule="exact"/>
              <w:jc w:val="center"/>
              <w:rPr>
                <w:rFonts w:hint="eastAsia" w:ascii="仿宋" w:hAnsi="仿宋" w:eastAsia="仿宋" w:cs="仿宋"/>
              </w:rPr>
            </w:pPr>
          </w:p>
        </w:tc>
        <w:tc>
          <w:tcPr>
            <w:tcW w:w="8425" w:type="dxa"/>
            <w:gridSpan w:val="10"/>
            <w:tcBorders>
              <w:right w:val="single" w:color="auto" w:sz="12" w:space="0"/>
            </w:tcBorders>
            <w:vAlign w:val="center"/>
          </w:tcPr>
          <w:p>
            <w:pPr>
              <w:overflowPunct w:val="0"/>
              <w:spacing w:line="360" w:lineRule="exact"/>
              <w:rPr>
                <w:rFonts w:hint="eastAsia" w:ascii="仿宋" w:hAnsi="仿宋" w:eastAsia="仿宋" w:cs="仿宋"/>
                <w:sz w:val="24"/>
                <w:szCs w:val="24"/>
              </w:rPr>
            </w:pPr>
            <w:r>
              <w:rPr>
                <w:rFonts w:hint="eastAsia" w:ascii="仿宋" w:hAnsi="仿宋" w:eastAsia="仿宋" w:cs="仿宋"/>
                <w:sz w:val="20"/>
                <w:szCs w:val="20"/>
                <w:lang w:val="en-US" w:eastAsia="zh-CN"/>
              </w:rPr>
              <w:t>(</w:t>
            </w:r>
            <w:r>
              <w:rPr>
                <w:rFonts w:hint="eastAsia" w:ascii="仿宋" w:hAnsi="仿宋" w:eastAsia="仿宋" w:cs="仿宋"/>
                <w:sz w:val="20"/>
                <w:szCs w:val="20"/>
              </w:rPr>
              <w:t>任兼职涉及成果转化</w:t>
            </w:r>
            <w:r>
              <w:rPr>
                <w:rFonts w:hint="eastAsia" w:ascii="仿宋" w:hAnsi="仿宋" w:eastAsia="仿宋" w:cs="仿宋"/>
                <w:sz w:val="20"/>
                <w:szCs w:val="20"/>
                <w:lang w:val="en-US" w:eastAsia="zh-CN"/>
              </w:rPr>
              <w:t>)</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lang w:val="en-US" w:eastAsia="zh-CN"/>
              </w:rPr>
              <w:t xml:space="preserve">该人员兼职不涉及成果转化。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rPr>
              <w:t xml:space="preserve">  资产经营公司负责人签字(公章)：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1211" w:type="dxa"/>
            <w:vMerge w:val="continue"/>
            <w:tcBorders>
              <w:left w:val="single" w:color="auto" w:sz="12" w:space="0"/>
            </w:tcBorders>
            <w:vAlign w:val="center"/>
          </w:tcPr>
          <w:p>
            <w:pPr>
              <w:overflowPunct w:val="0"/>
              <w:spacing w:line="400" w:lineRule="exact"/>
              <w:jc w:val="center"/>
              <w:rPr>
                <w:rFonts w:hint="eastAsia" w:ascii="仿宋" w:hAnsi="仿宋" w:eastAsia="仿宋" w:cs="仿宋"/>
              </w:rPr>
            </w:pPr>
          </w:p>
        </w:tc>
        <w:tc>
          <w:tcPr>
            <w:tcW w:w="8425" w:type="dxa"/>
            <w:gridSpan w:val="10"/>
            <w:tcBorders>
              <w:right w:val="single" w:color="auto" w:sz="12" w:space="0"/>
            </w:tcBorders>
            <w:vAlign w:val="center"/>
          </w:tcPr>
          <w:p>
            <w:pPr>
              <w:overflowPunct w:val="0"/>
              <w:spacing w:line="360" w:lineRule="exact"/>
              <w:rPr>
                <w:rFonts w:hint="eastAsia" w:ascii="仿宋" w:hAnsi="仿宋" w:eastAsia="仿宋" w:cs="仿宋"/>
                <w:sz w:val="24"/>
                <w:szCs w:val="24"/>
              </w:rPr>
            </w:pPr>
            <w:r>
              <w:rPr>
                <w:rFonts w:hint="eastAsia" w:ascii="仿宋" w:hAnsi="仿宋" w:eastAsia="仿宋" w:cs="仿宋"/>
                <w:sz w:val="20"/>
                <w:szCs w:val="20"/>
                <w:lang w:val="en-US" w:eastAsia="zh-CN"/>
              </w:rPr>
              <w:t>(</w:t>
            </w:r>
            <w:r>
              <w:rPr>
                <w:rFonts w:hint="eastAsia" w:ascii="仿宋" w:hAnsi="仿宋" w:eastAsia="仿宋" w:cs="仿宋"/>
                <w:sz w:val="20"/>
                <w:szCs w:val="20"/>
              </w:rPr>
              <w:t>任兼职涉及</w:t>
            </w:r>
            <w:r>
              <w:rPr>
                <w:rFonts w:hint="eastAsia" w:ascii="仿宋" w:hAnsi="仿宋" w:eastAsia="仿宋" w:cs="仿宋"/>
                <w:sz w:val="20"/>
                <w:szCs w:val="20"/>
                <w:lang w:val="en-US" w:eastAsia="zh-CN"/>
              </w:rPr>
              <w:t>涉密人员)</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 xml:space="preserve">该人员不是涉密人员且兼职不涉密。 </w:t>
            </w:r>
            <w:r>
              <w:rPr>
                <w:rFonts w:hint="eastAsia" w:ascii="仿宋" w:hAnsi="仿宋" w:eastAsia="仿宋" w:cs="仿宋"/>
                <w:sz w:val="24"/>
                <w:szCs w:val="24"/>
              </w:rPr>
              <w:sym w:font="Wingdings" w:char="00A8"/>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保密办</w:t>
            </w:r>
            <w:r>
              <w:rPr>
                <w:rFonts w:hint="eastAsia" w:ascii="仿宋" w:hAnsi="仿宋" w:eastAsia="仿宋" w:cs="仿宋"/>
                <w:sz w:val="24"/>
                <w:szCs w:val="24"/>
              </w:rPr>
              <w:t>负责人签字(公章)：</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1211" w:type="dxa"/>
            <w:vMerge w:val="continue"/>
            <w:tcBorders>
              <w:left w:val="single" w:color="auto" w:sz="12" w:space="0"/>
            </w:tcBorders>
            <w:vAlign w:val="center"/>
          </w:tcPr>
          <w:p>
            <w:pPr>
              <w:overflowPunct w:val="0"/>
              <w:spacing w:line="400" w:lineRule="exact"/>
              <w:rPr>
                <w:rFonts w:hint="eastAsia" w:ascii="仿宋" w:hAnsi="仿宋" w:eastAsia="仿宋" w:cs="仿宋"/>
              </w:rPr>
            </w:pPr>
          </w:p>
        </w:tc>
        <w:tc>
          <w:tcPr>
            <w:tcW w:w="8425" w:type="dxa"/>
            <w:gridSpan w:val="10"/>
            <w:tcBorders>
              <w:right w:val="single" w:color="auto" w:sz="12" w:space="0"/>
            </w:tcBorders>
            <w:vAlign w:val="center"/>
          </w:tcPr>
          <w:p>
            <w:pPr>
              <w:overflowPunct w:val="0"/>
              <w:spacing w:line="360" w:lineRule="exact"/>
              <w:rPr>
                <w:rFonts w:hint="eastAsia" w:ascii="仿宋" w:hAnsi="仿宋" w:eastAsia="仿宋" w:cs="仿宋"/>
                <w:sz w:val="24"/>
                <w:szCs w:val="24"/>
              </w:rPr>
            </w:pPr>
            <w:r>
              <w:rPr>
                <w:rFonts w:hint="eastAsia" w:ascii="仿宋" w:hAnsi="仿宋" w:eastAsia="仿宋" w:cs="仿宋"/>
                <w:sz w:val="20"/>
                <w:szCs w:val="20"/>
                <w:lang w:val="en-US" w:eastAsia="zh-CN"/>
              </w:rPr>
              <w:t>(</w:t>
            </w:r>
            <w:r>
              <w:rPr>
                <w:rFonts w:hint="eastAsia" w:ascii="仿宋" w:hAnsi="仿宋" w:eastAsia="仿宋" w:cs="仿宋"/>
                <w:sz w:val="20"/>
                <w:szCs w:val="20"/>
              </w:rPr>
              <w:t>任兼职涉及产权归属</w:t>
            </w:r>
            <w:r>
              <w:rPr>
                <w:rFonts w:hint="eastAsia" w:ascii="仿宋" w:hAnsi="仿宋" w:eastAsia="仿宋" w:cs="仿宋"/>
                <w:sz w:val="20"/>
                <w:szCs w:val="20"/>
                <w:lang w:val="en-US" w:eastAsia="zh-CN"/>
              </w:rPr>
              <w:t>)</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lang w:val="en-US" w:eastAsia="zh-CN"/>
              </w:rPr>
              <w:t xml:space="preserve">该人员兼职不涉及产权归属。 </w:t>
            </w:r>
            <w:r>
              <w:rPr>
                <w:rFonts w:hint="eastAsia" w:ascii="仿宋" w:hAnsi="仿宋" w:eastAsia="仿宋" w:cs="仿宋"/>
                <w:sz w:val="24"/>
                <w:szCs w:val="24"/>
              </w:rPr>
              <w:sym w:font="Wingdings" w:char="00A8"/>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lang w:val="en-US" w:eastAsia="zh-CN"/>
              </w:rPr>
              <w:t>科技发展处</w:t>
            </w:r>
            <w:r>
              <w:rPr>
                <w:rFonts w:hint="eastAsia" w:ascii="仿宋" w:hAnsi="仿宋" w:eastAsia="仿宋" w:cs="仿宋"/>
                <w:sz w:val="24"/>
                <w:szCs w:val="24"/>
              </w:rPr>
              <w:t>负责人签字(公章)</w:t>
            </w:r>
            <w:r>
              <w:rPr>
                <w:rFonts w:hint="eastAsia" w:ascii="仿宋" w:hAnsi="仿宋" w:eastAsia="仿宋" w:cs="仿宋"/>
                <w:sz w:val="24"/>
                <w:szCs w:val="24"/>
                <w:lang w:eastAsia="zh-CN"/>
              </w:rPr>
              <w:t>：</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17" w:hRule="exact"/>
          <w:jc w:val="center"/>
        </w:trPr>
        <w:tc>
          <w:tcPr>
            <w:tcW w:w="1211" w:type="dxa"/>
            <w:vMerge w:val="continue"/>
            <w:tcBorders>
              <w:left w:val="single" w:color="auto" w:sz="12" w:space="0"/>
            </w:tcBorders>
            <w:vAlign w:val="center"/>
          </w:tcPr>
          <w:p>
            <w:pPr>
              <w:overflowPunct w:val="0"/>
              <w:spacing w:line="400" w:lineRule="exact"/>
              <w:rPr>
                <w:rFonts w:hint="eastAsia" w:ascii="仿宋" w:hAnsi="仿宋" w:eastAsia="仿宋" w:cs="仿宋"/>
                <w:sz w:val="24"/>
                <w:szCs w:val="24"/>
              </w:rPr>
            </w:pPr>
          </w:p>
        </w:tc>
        <w:tc>
          <w:tcPr>
            <w:tcW w:w="8425" w:type="dxa"/>
            <w:gridSpan w:val="10"/>
            <w:tcBorders>
              <w:right w:val="single" w:color="auto" w:sz="12" w:space="0"/>
            </w:tcBorders>
            <w:vAlign w:val="center"/>
          </w:tcPr>
          <w:p>
            <w:pPr>
              <w:overflowPunct w:val="0"/>
              <w:spacing w:line="360" w:lineRule="exact"/>
              <w:rPr>
                <w:rFonts w:hint="eastAsia" w:ascii="仿宋" w:hAnsi="仿宋" w:eastAsia="仿宋" w:cs="仿宋"/>
                <w:sz w:val="20"/>
                <w:szCs w:val="20"/>
                <w:lang w:val="en-US" w:eastAsia="zh-CN"/>
              </w:rPr>
            </w:pPr>
            <w:r>
              <w:rPr>
                <w:rFonts w:hint="eastAsia" w:ascii="仿宋" w:hAnsi="仿宋" w:eastAsia="仿宋" w:cs="仿宋"/>
                <w:sz w:val="20"/>
                <w:szCs w:val="20"/>
                <w:lang w:val="en-US" w:eastAsia="zh-CN"/>
              </w:rPr>
              <w:t>(</w:t>
            </w:r>
            <w:r>
              <w:rPr>
                <w:rFonts w:hint="eastAsia" w:ascii="仿宋" w:hAnsi="仿宋" w:eastAsia="仿宋" w:cs="仿宋"/>
                <w:sz w:val="20"/>
                <w:szCs w:val="20"/>
              </w:rPr>
              <w:t>兼职单位有国境外背景</w:t>
            </w:r>
            <w:r>
              <w:rPr>
                <w:rFonts w:hint="eastAsia" w:ascii="仿宋" w:hAnsi="仿宋" w:eastAsia="仿宋" w:cs="仿宋"/>
                <w:sz w:val="20"/>
                <w:szCs w:val="20"/>
                <w:lang w:val="en-US" w:eastAsia="zh-CN"/>
              </w:rPr>
              <w:t>)</w:t>
            </w:r>
          </w:p>
          <w:p>
            <w:pPr>
              <w:overflowPunct w:val="0"/>
              <w:spacing w:line="360" w:lineRule="exact"/>
              <w:rPr>
                <w:rFonts w:hint="eastAsia" w:ascii="仿宋" w:hAnsi="仿宋" w:eastAsia="仿宋" w:cs="仿宋"/>
                <w:sz w:val="24"/>
                <w:szCs w:val="24"/>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w:t>
            </w:r>
          </w:p>
          <w:p>
            <w:pPr>
              <w:overflowPunct w:val="0"/>
              <w:spacing w:line="360" w:lineRule="exact"/>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该人员兼职单位没有国境外背景。</w:t>
            </w:r>
            <w:r>
              <w:rPr>
                <w:rFonts w:hint="eastAsia" w:ascii="仿宋" w:hAnsi="仿宋" w:eastAsia="仿宋" w:cs="仿宋"/>
                <w:sz w:val="24"/>
                <w:szCs w:val="24"/>
              </w:rPr>
              <w:sym w:font="Wingdings" w:char="00A8"/>
            </w:r>
          </w:p>
          <w:p>
            <w:pPr>
              <w:overflowPunct w:val="0"/>
              <w:spacing w:line="360" w:lineRule="exact"/>
              <w:jc w:val="right"/>
              <w:rPr>
                <w:rFonts w:hint="eastAsia" w:ascii="仿宋" w:hAnsi="仿宋" w:eastAsia="仿宋" w:cs="仿宋"/>
                <w:sz w:val="24"/>
                <w:szCs w:val="24"/>
              </w:rPr>
            </w:pPr>
            <w:r>
              <w:rPr>
                <w:rFonts w:hint="eastAsia" w:ascii="仿宋" w:hAnsi="仿宋" w:eastAsia="仿宋" w:cs="仿宋"/>
                <w:sz w:val="24"/>
                <w:szCs w:val="24"/>
              </w:rPr>
              <w:t xml:space="preserve">  国际合作</w:t>
            </w:r>
            <w:r>
              <w:rPr>
                <w:rFonts w:hint="eastAsia" w:ascii="仿宋" w:hAnsi="仿宋" w:eastAsia="仿宋" w:cs="仿宋"/>
                <w:sz w:val="24"/>
                <w:szCs w:val="24"/>
                <w:lang w:val="en-US" w:eastAsia="zh-CN"/>
              </w:rPr>
              <w:t>处</w:t>
            </w:r>
            <w:r>
              <w:rPr>
                <w:rFonts w:hint="eastAsia" w:ascii="仿宋" w:hAnsi="仿宋" w:eastAsia="仿宋" w:cs="仿宋"/>
                <w:sz w:val="24"/>
                <w:szCs w:val="24"/>
              </w:rPr>
              <w:t xml:space="preserve">负责人签字(公章)： </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1" w:hRule="exact"/>
          <w:jc w:val="center"/>
        </w:trPr>
        <w:tc>
          <w:tcPr>
            <w:tcW w:w="1211" w:type="dxa"/>
            <w:tcBorders>
              <w:left w:val="single" w:color="auto" w:sz="12" w:space="0"/>
            </w:tcBorders>
            <w:vAlign w:val="center"/>
          </w:tcPr>
          <w:p>
            <w:pPr>
              <w:overflowPunct w:val="0"/>
              <w:spacing w:line="400" w:lineRule="exact"/>
              <w:jc w:val="center"/>
              <w:rPr>
                <w:rFonts w:hint="eastAsia" w:ascii="仿宋" w:hAnsi="仿宋" w:eastAsia="仿宋" w:cs="仿宋"/>
                <w:b/>
                <w:bCs/>
                <w:spacing w:val="-23"/>
                <w:sz w:val="24"/>
                <w:szCs w:val="24"/>
                <w:lang w:val="en-US" w:eastAsia="zh-CN"/>
              </w:rPr>
            </w:pPr>
            <w:r>
              <w:rPr>
                <w:rFonts w:hint="eastAsia" w:ascii="仿宋" w:hAnsi="仿宋" w:eastAsia="仿宋" w:cs="仿宋"/>
                <w:b/>
                <w:bCs/>
                <w:spacing w:val="-23"/>
                <w:sz w:val="24"/>
                <w:szCs w:val="24"/>
                <w:lang w:val="en-US" w:eastAsia="zh-CN"/>
              </w:rPr>
              <w:t>人力资源处</w:t>
            </w:r>
          </w:p>
          <w:p>
            <w:pPr>
              <w:overflowPunct w:val="0"/>
              <w:spacing w:line="400" w:lineRule="exact"/>
              <w:jc w:val="center"/>
              <w:rPr>
                <w:rFonts w:hint="eastAsia" w:ascii="仿宋" w:hAnsi="仿宋" w:eastAsia="仿宋" w:cs="仿宋"/>
                <w:b/>
                <w:bCs/>
                <w:sz w:val="24"/>
                <w:szCs w:val="24"/>
              </w:rPr>
            </w:pPr>
            <w:r>
              <w:rPr>
                <w:rFonts w:hint="eastAsia" w:ascii="仿宋" w:hAnsi="仿宋" w:eastAsia="仿宋" w:cs="仿宋"/>
                <w:b/>
                <w:bCs/>
                <w:sz w:val="24"/>
                <w:szCs w:val="24"/>
              </w:rPr>
              <w:t>审批意见</w:t>
            </w:r>
          </w:p>
        </w:tc>
        <w:tc>
          <w:tcPr>
            <w:tcW w:w="8425" w:type="dxa"/>
            <w:gridSpan w:val="10"/>
            <w:tcBorders>
              <w:right w:val="single" w:color="auto" w:sz="12" w:space="0"/>
            </w:tcBorders>
            <w:vAlign w:val="center"/>
          </w:tcPr>
          <w:p>
            <w:pPr>
              <w:overflowPunct w:val="0"/>
              <w:spacing w:before="156" w:beforeLines="50" w:after="156" w:afterLines="50" w:line="400" w:lineRule="exact"/>
              <w:rPr>
                <w:rFonts w:hint="eastAsia" w:ascii="仿宋" w:hAnsi="仿宋" w:eastAsia="仿宋" w:cs="仿宋"/>
                <w:sz w:val="24"/>
                <w:szCs w:val="24"/>
                <w:lang w:val="en-US" w:eastAsia="zh-CN"/>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p>
          <w:p>
            <w:pPr>
              <w:overflowPunct w:val="0"/>
              <w:spacing w:before="156" w:beforeLines="50" w:after="156" w:afterLines="50" w:line="400" w:lineRule="exact"/>
              <w:ind w:left="0" w:leftChars="0" w:firstLine="2738" w:firstLineChars="1141"/>
              <w:jc w:val="right"/>
              <w:rPr>
                <w:rFonts w:hint="eastAsia" w:ascii="仿宋" w:hAnsi="仿宋" w:eastAsia="仿宋" w:cs="仿宋"/>
                <w:sz w:val="24"/>
                <w:szCs w:val="24"/>
              </w:rPr>
            </w:pPr>
            <w:r>
              <w:rPr>
                <w:rFonts w:hint="eastAsia" w:ascii="仿宋" w:hAnsi="仿宋" w:eastAsia="仿宋" w:cs="仿宋"/>
                <w:sz w:val="24"/>
                <w:szCs w:val="24"/>
                <w:lang w:val="en-US" w:eastAsia="zh-CN"/>
              </w:rPr>
              <w:t>审批</w:t>
            </w:r>
            <w:r>
              <w:rPr>
                <w:rFonts w:hint="eastAsia" w:ascii="仿宋" w:hAnsi="仿宋" w:eastAsia="仿宋" w:cs="仿宋"/>
                <w:sz w:val="24"/>
                <w:szCs w:val="24"/>
              </w:rPr>
              <w:t>人签字(公章)：</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p>
            <w:pPr>
              <w:overflowPunct w:val="0"/>
              <w:spacing w:line="400" w:lineRule="exact"/>
              <w:ind w:firstLine="6909" w:firstLineChars="2879"/>
              <w:rPr>
                <w:rFonts w:hint="eastAsia" w:ascii="仿宋" w:hAnsi="仿宋" w:eastAsia="仿宋" w:cs="仿宋"/>
                <w:sz w:val="24"/>
                <w:szCs w:val="24"/>
              </w:rPr>
            </w:pPr>
            <w:r>
              <w:rPr>
                <w:rFonts w:hint="eastAsia" w:ascii="仿宋" w:hAnsi="仿宋" w:eastAsia="仿宋" w:cs="仿宋"/>
                <w:sz w:val="24"/>
                <w:szCs w:val="24"/>
              </w:rPr>
              <w:t>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211" w:type="dxa"/>
            <w:tcBorders>
              <w:left w:val="single" w:color="auto" w:sz="12" w:space="0"/>
              <w:bottom w:val="single" w:color="auto" w:sz="12" w:space="0"/>
            </w:tcBorders>
            <w:vAlign w:val="center"/>
          </w:tcPr>
          <w:p>
            <w:pPr>
              <w:overflowPunct w:val="0"/>
              <w:spacing w:line="400" w:lineRule="exact"/>
              <w:jc w:val="center"/>
              <w:rPr>
                <w:rFonts w:hint="eastAsia" w:ascii="仿宋" w:hAnsi="仿宋" w:eastAsia="仿宋" w:cs="仿宋"/>
                <w:b/>
                <w:bCs/>
                <w:spacing w:val="-23"/>
                <w:sz w:val="24"/>
                <w:szCs w:val="24"/>
                <w:lang w:val="en-US" w:eastAsia="zh-CN"/>
              </w:rPr>
            </w:pPr>
            <w:r>
              <w:rPr>
                <w:rFonts w:hint="eastAsia" w:ascii="仿宋" w:hAnsi="仿宋" w:eastAsia="仿宋" w:cs="仿宋"/>
                <w:b/>
                <w:bCs/>
                <w:spacing w:val="-23"/>
                <w:sz w:val="24"/>
                <w:szCs w:val="24"/>
                <w:lang w:val="en-US" w:eastAsia="zh-CN"/>
              </w:rPr>
              <w:t>校区</w:t>
            </w:r>
          </w:p>
          <w:p>
            <w:pPr>
              <w:overflowPunct w:val="0"/>
              <w:spacing w:line="400" w:lineRule="exact"/>
              <w:jc w:val="center"/>
              <w:rPr>
                <w:rFonts w:hint="eastAsia" w:ascii="仿宋" w:hAnsi="仿宋" w:eastAsia="仿宋" w:cs="仿宋"/>
                <w:b/>
                <w:bCs/>
                <w:sz w:val="24"/>
                <w:szCs w:val="24"/>
                <w:lang w:val="en-US" w:eastAsia="zh-CN"/>
              </w:rPr>
            </w:pPr>
            <w:r>
              <w:rPr>
                <w:rFonts w:hint="eastAsia" w:ascii="仿宋" w:hAnsi="仿宋" w:eastAsia="仿宋" w:cs="仿宋"/>
                <w:b/>
                <w:bCs/>
                <w:sz w:val="24"/>
                <w:szCs w:val="24"/>
              </w:rPr>
              <w:t>审批意见</w:t>
            </w:r>
          </w:p>
        </w:tc>
        <w:tc>
          <w:tcPr>
            <w:tcW w:w="8425" w:type="dxa"/>
            <w:gridSpan w:val="10"/>
            <w:tcBorders>
              <w:bottom w:val="single" w:color="auto" w:sz="12" w:space="0"/>
              <w:right w:val="single" w:color="auto" w:sz="12" w:space="0"/>
            </w:tcBorders>
            <w:vAlign w:val="center"/>
          </w:tcPr>
          <w:p>
            <w:pPr>
              <w:overflowPunct w:val="0"/>
              <w:spacing w:before="156" w:beforeLines="50" w:after="156" w:afterLines="50" w:line="400" w:lineRule="exact"/>
              <w:rPr>
                <w:rFonts w:hint="eastAsia" w:ascii="仿宋" w:hAnsi="仿宋" w:eastAsia="仿宋" w:cs="仿宋"/>
                <w:sz w:val="24"/>
                <w:szCs w:val="24"/>
                <w:lang w:val="en-US" w:eastAsia="zh-CN"/>
              </w:rPr>
            </w:pPr>
            <w:r>
              <w:rPr>
                <w:rFonts w:hint="eastAsia" w:ascii="仿宋" w:hAnsi="仿宋" w:eastAsia="仿宋" w:cs="仿宋"/>
                <w:sz w:val="24"/>
                <w:szCs w:val="24"/>
              </w:rPr>
              <w:t xml:space="preserve">同意 </w:t>
            </w:r>
            <w:r>
              <w:rPr>
                <w:rFonts w:hint="eastAsia" w:ascii="仿宋" w:hAnsi="仿宋" w:eastAsia="仿宋" w:cs="仿宋"/>
                <w:sz w:val="24"/>
                <w:szCs w:val="24"/>
              </w:rPr>
              <w:sym w:font="Wingdings" w:char="00A8"/>
            </w:r>
            <w:r>
              <w:rPr>
                <w:rFonts w:hint="eastAsia" w:ascii="仿宋" w:hAnsi="仿宋" w:eastAsia="仿宋" w:cs="仿宋"/>
                <w:sz w:val="24"/>
                <w:szCs w:val="24"/>
              </w:rPr>
              <w:t xml:space="preserve">  不同意 </w:t>
            </w:r>
            <w:r>
              <w:rPr>
                <w:rFonts w:hint="eastAsia" w:ascii="仿宋" w:hAnsi="仿宋" w:eastAsia="仿宋" w:cs="仿宋"/>
                <w:sz w:val="24"/>
                <w:szCs w:val="24"/>
              </w:rPr>
              <w:sym w:font="Wingdings" w:char="00A8"/>
            </w:r>
          </w:p>
          <w:p>
            <w:pPr>
              <w:overflowPunct w:val="0"/>
              <w:spacing w:before="156" w:beforeLines="50" w:after="156" w:afterLines="50" w:line="400" w:lineRule="exact"/>
              <w:ind w:left="0" w:leftChars="0" w:firstLine="2738" w:firstLineChars="1141"/>
              <w:jc w:val="right"/>
              <w:rPr>
                <w:rFonts w:hint="eastAsia" w:ascii="仿宋" w:hAnsi="仿宋" w:eastAsia="仿宋" w:cs="仿宋"/>
                <w:sz w:val="24"/>
                <w:szCs w:val="24"/>
              </w:rPr>
            </w:pPr>
            <w:r>
              <w:rPr>
                <w:rFonts w:hint="eastAsia" w:ascii="仿宋" w:hAnsi="仿宋" w:eastAsia="仿宋" w:cs="仿宋"/>
                <w:sz w:val="24"/>
                <w:szCs w:val="24"/>
                <w:lang w:val="en-US" w:eastAsia="zh-CN"/>
              </w:rPr>
              <w:t>审批</w:t>
            </w:r>
            <w:r>
              <w:rPr>
                <w:rFonts w:hint="eastAsia" w:ascii="仿宋" w:hAnsi="仿宋" w:eastAsia="仿宋" w:cs="仿宋"/>
                <w:sz w:val="24"/>
                <w:szCs w:val="24"/>
              </w:rPr>
              <w:t>人签字：</w:t>
            </w:r>
            <w:r>
              <w:rPr>
                <w:rFonts w:hint="eastAsia" w:ascii="仿宋" w:hAnsi="仿宋" w:eastAsia="仿宋" w:cs="仿宋"/>
                <w:sz w:val="24"/>
                <w:szCs w:val="24"/>
                <w:lang w:val="en-US" w:eastAsia="zh-CN"/>
              </w:rPr>
              <w:t xml:space="preserve">       </w:t>
            </w:r>
            <w:r>
              <w:rPr>
                <w:rFonts w:hint="eastAsia" w:ascii="仿宋" w:hAnsi="仿宋" w:eastAsia="仿宋" w:cs="仿宋"/>
                <w:sz w:val="24"/>
                <w:szCs w:val="24"/>
              </w:rPr>
              <w:t xml:space="preserve"> 年  月  日</w:t>
            </w:r>
          </w:p>
          <w:p>
            <w:pPr>
              <w:overflowPunct w:val="0"/>
              <w:spacing w:line="400" w:lineRule="exact"/>
              <w:ind w:firstLine="6909" w:firstLineChars="2879"/>
              <w:rPr>
                <w:rFonts w:hint="eastAsia" w:ascii="仿宋" w:hAnsi="仿宋" w:eastAsia="仿宋" w:cs="仿宋"/>
                <w:sz w:val="24"/>
                <w:szCs w:val="24"/>
              </w:rPr>
            </w:pPr>
            <w:r>
              <w:rPr>
                <w:rFonts w:hint="eastAsia" w:ascii="仿宋" w:hAnsi="仿宋" w:eastAsia="仿宋" w:cs="仿宋"/>
                <w:sz w:val="24"/>
                <w:szCs w:val="24"/>
              </w:rPr>
              <w:t>年  月  日</w:t>
            </w:r>
          </w:p>
        </w:tc>
      </w:tr>
    </w:tbl>
    <w:p>
      <w:pPr>
        <w:keepNext w:val="0"/>
        <w:keepLines w:val="0"/>
        <w:pageBreakBefore w:val="0"/>
        <w:widowControl w:val="0"/>
        <w:kinsoku/>
        <w:wordWrap/>
        <w:overflowPunct w:val="0"/>
        <w:topLinePunct w:val="0"/>
        <w:autoSpaceDE/>
        <w:autoSpaceDN/>
        <w:bidi w:val="0"/>
        <w:adjustRightInd/>
        <w:snapToGrid/>
        <w:spacing w:line="260" w:lineRule="exact"/>
        <w:textAlignment w:val="auto"/>
        <w:rPr>
          <w:rFonts w:hint="eastAsia" w:ascii="宋体" w:hAnsi="宋体" w:eastAsia="宋体" w:cs="宋体"/>
          <w:sz w:val="23"/>
          <w:szCs w:val="23"/>
        </w:rPr>
      </w:pP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注（此页不用打印）：</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（一）涉密人员从事企业兼职，请本人先至主楼901保密办公室办理审批手续后，再找保密办负责人签字盖章；</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（二）高级职务一般包括法定代表人、正副董事长、董事（不含独立董事）、监事、正副经理（总裁）、总会计师（财务总监）、上市公司董事会秘书等，以及外国（地区）企业常驻代表机构的首席代表、代表；</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（三）教职工审批时需提交企业登记证书（营业执照）复印件，企业研究决议；</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（四）基层单位审批时需提交党政联席会或处长办公会纪要；</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（五）本表一式2份，1份由所在单位留存，1份报人力资源处备案。</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提示框1：</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有下列情况之一的教职工，不得从事校外兼职和经商办企业：</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（一）本职工作岗位涉及国家秘密或者学校技术秘密，因校外兼职和经商办企业可能导致泄密的；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（二）近3年考核结果有“基本合格”或“不合格”的；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（三）处于长期病假期间的；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（四）涉嫌违纪违法正在停职接受审查调查或等待处理的；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（五）其他按规定不宜从事校外兼职和经商办企业的。</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r>
        <w:rPr>
          <w:rFonts w:hint="eastAsia" w:ascii="仿宋" w:hAnsi="仿宋" w:eastAsia="仿宋" w:cs="仿宋"/>
          <w:b/>
          <w:bCs/>
          <w:sz w:val="24"/>
          <w:szCs w:val="24"/>
          <w:lang w:eastAsia="zh-CN"/>
        </w:rPr>
        <w:t>提示框</w:t>
      </w:r>
      <w:r>
        <w:rPr>
          <w:rFonts w:hint="eastAsia" w:ascii="仿宋" w:hAnsi="仿宋" w:eastAsia="仿宋" w:cs="仿宋"/>
          <w:b/>
          <w:bCs/>
          <w:sz w:val="24"/>
          <w:szCs w:val="24"/>
          <w:lang w:val="en-US" w:eastAsia="zh-CN"/>
        </w:rPr>
        <w:t>2：</w:t>
      </w:r>
    </w:p>
    <w:p>
      <w:pPr>
        <w:keepNext w:val="0"/>
        <w:keepLines w:val="0"/>
        <w:pageBreakBefore w:val="0"/>
        <w:widowControl w:val="0"/>
        <w:kinsoku/>
        <w:wordWrap/>
        <w:overflowPunct w:val="0"/>
        <w:topLinePunct w:val="0"/>
        <w:autoSpaceDE/>
        <w:autoSpaceDN/>
        <w:bidi w:val="0"/>
        <w:adjustRightInd/>
        <w:snapToGrid/>
        <w:spacing w:line="36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哈尔滨工业大学名称(以下简称校名)是指哈尔滨工业大学中文全称、中文简称、英文全称、英文缩写,包括并不限于“哈尔滨工业大学”“哈工大”“HARBIN INSTITUTE OF TECHNOLOGY”“Harbin Institute Of Technology”“HIT”等,以及以其它形式表示的、足以使社会公众或特定活动中的相关人认为是与哈尔滨工业大学有关联的各项称谓。</w:t>
      </w: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b/>
          <w:bCs/>
          <w:sz w:val="24"/>
          <w:szCs w:val="24"/>
          <w:lang w:val="en-US" w:eastAsia="zh-CN"/>
        </w:rPr>
      </w:pPr>
      <w:r>
        <w:rPr>
          <w:rFonts w:hint="eastAsia" w:ascii="仿宋" w:hAnsi="仿宋" w:eastAsia="仿宋" w:cs="仿宋"/>
          <w:b/>
          <w:bCs/>
          <w:sz w:val="24"/>
          <w:szCs w:val="24"/>
          <w:lang w:val="en-US" w:eastAsia="zh-CN"/>
        </w:rPr>
        <w:t>提示框3：</w:t>
      </w:r>
    </w:p>
    <w:p>
      <w:pPr>
        <w:keepNext w:val="0"/>
        <w:keepLines w:val="0"/>
        <w:pageBreakBefore w:val="0"/>
        <w:widowControl w:val="0"/>
        <w:numPr>
          <w:ilvl w:val="0"/>
          <w:numId w:val="1"/>
        </w:numPr>
        <w:kinsoku/>
        <w:wordWrap/>
        <w:overflowPunct w:val="0"/>
        <w:topLinePunct w:val="0"/>
        <w:autoSpaceDE/>
        <w:autoSpaceDN/>
        <w:bidi w:val="0"/>
        <w:adjustRightInd/>
        <w:snapToGrid/>
        <w:spacing w:line="36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拟兼职企业和经办企业不得存在敌视或危害我国安全的情况，不得与被我国制裁的国(境)外企业及个人存在商业往来等；</w:t>
      </w:r>
    </w:p>
    <w:p>
      <w:pPr>
        <w:keepNext w:val="0"/>
        <w:keepLines w:val="0"/>
        <w:pageBreakBefore w:val="0"/>
        <w:widowControl w:val="0"/>
        <w:numPr>
          <w:ilvl w:val="0"/>
          <w:numId w:val="1"/>
        </w:numPr>
        <w:kinsoku/>
        <w:wordWrap/>
        <w:overflowPunct w:val="0"/>
        <w:topLinePunct w:val="0"/>
        <w:autoSpaceDE/>
        <w:autoSpaceDN/>
        <w:bidi w:val="0"/>
        <w:adjustRightInd/>
        <w:snapToGrid/>
        <w:spacing w:line="360" w:lineRule="exact"/>
        <w:jc w:val="both"/>
        <w:textAlignment w:val="auto"/>
        <w:rPr>
          <w:rFonts w:hint="eastAsia" w:ascii="仿宋" w:hAnsi="仿宋" w:eastAsia="仿宋" w:cs="仿宋"/>
          <w:sz w:val="24"/>
          <w:szCs w:val="24"/>
          <w:lang w:val="en-US" w:eastAsia="zh-CN"/>
        </w:rPr>
      </w:pPr>
      <w:r>
        <w:rPr>
          <w:rFonts w:hint="eastAsia" w:ascii="仿宋" w:hAnsi="仿宋" w:eastAsia="仿宋" w:cs="仿宋"/>
          <w:sz w:val="24"/>
          <w:szCs w:val="24"/>
          <w:lang w:val="en-US" w:eastAsia="zh-CN"/>
        </w:rPr>
        <w:t>如</w:t>
      </w:r>
      <w:r>
        <w:rPr>
          <w:rFonts w:hint="eastAsia" w:ascii="仿宋" w:hAnsi="仿宋" w:eastAsia="仿宋" w:cs="仿宋"/>
          <w:sz w:val="24"/>
          <w:szCs w:val="24"/>
        </w:rPr>
        <w:t>具有国（境）外背景</w:t>
      </w:r>
      <w:r>
        <w:rPr>
          <w:rFonts w:hint="eastAsia" w:ascii="仿宋" w:hAnsi="仿宋" w:eastAsia="仿宋" w:cs="仿宋"/>
          <w:sz w:val="24"/>
          <w:szCs w:val="24"/>
          <w:lang w:eastAsia="zh-CN"/>
        </w:rPr>
        <w:t>，请提供企业详细资料和股东信息。</w:t>
      </w:r>
    </w:p>
    <w:p>
      <w:pPr>
        <w:keepNext w:val="0"/>
        <w:keepLines w:val="0"/>
        <w:pageBreakBefore w:val="0"/>
        <w:widowControl w:val="0"/>
        <w:kinsoku/>
        <w:wordWrap/>
        <w:overflowPunct w:val="0"/>
        <w:topLinePunct w:val="0"/>
        <w:autoSpaceDE/>
        <w:autoSpaceDN/>
        <w:bidi w:val="0"/>
        <w:adjustRightInd/>
        <w:snapToGrid/>
        <w:spacing w:line="360" w:lineRule="exact"/>
        <w:jc w:val="both"/>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p>
    <w:p>
      <w:pPr>
        <w:keepNext w:val="0"/>
        <w:keepLines w:val="0"/>
        <w:pageBreakBefore w:val="0"/>
        <w:widowControl w:val="0"/>
        <w:kinsoku/>
        <w:wordWrap/>
        <w:overflowPunct w:val="0"/>
        <w:topLinePunct w:val="0"/>
        <w:autoSpaceDE/>
        <w:autoSpaceDN/>
        <w:bidi w:val="0"/>
        <w:adjustRightInd/>
        <w:snapToGrid/>
        <w:spacing w:line="360" w:lineRule="exact"/>
        <w:textAlignment w:val="auto"/>
        <w:rPr>
          <w:rFonts w:hint="eastAsia" w:ascii="仿宋" w:hAnsi="仿宋" w:eastAsia="仿宋" w:cs="仿宋"/>
          <w:sz w:val="24"/>
          <w:szCs w:val="24"/>
          <w:lang w:val="en-US" w:eastAsia="zh-CN"/>
        </w:rPr>
      </w:pPr>
    </w:p>
    <w:sectPr>
      <w:footerReference r:id="rId3" w:type="default"/>
      <w:pgSz w:w="11906" w:h="16838"/>
      <w:pgMar w:top="850" w:right="1134" w:bottom="567" w:left="1134" w:header="851" w:footer="850" w:gutter="0"/>
      <w:pgBorders>
        <w:top w:val="none" w:sz="0" w:space="0"/>
        <w:left w:val="none" w:sz="0" w:space="0"/>
        <w:bottom w:val="none" w:sz="0" w:space="0"/>
        <w:right w:val="none" w:sz="0" w:space="0"/>
      </w:pgBorders>
      <w:pgNumType w:fmt="numberInDash" w:start="1"/>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embedRegular r:id="rId1" w:fontKey="{037CC74E-9E5C-4440-BA48-041F3BCE29CE}"/>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embedRegular r:id="rId2" w:fontKey="{6B39B997-4882-414A-9269-5C66FD84B181}"/>
  </w:font>
  <w:font w:name="仿宋">
    <w:panose1 w:val="02010609060101010101"/>
    <w:charset w:val="86"/>
    <w:family w:val="auto"/>
    <w:pitch w:val="default"/>
    <w:sig w:usb0="800002BF" w:usb1="38CF7CFA" w:usb2="00000016" w:usb3="00000000" w:csb0="00040001" w:csb1="00000000"/>
    <w:embedRegular r:id="rId3" w:fontKey="{2DF28281-5CBF-4FFE-B2B7-7E31E840C3A6}"/>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- 6 -</w:t>
                          </w:r>
                          <w:r>
                            <w:rPr>
                              <w:rFonts w:ascii="Times New Roman" w:hAnsi="Times New Roman" w:cs="Times New Roman"/>
                              <w:sz w:val="24"/>
                              <w:szCs w:val="24"/>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2"/>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PAGE  \* MERGEFORMAT </w:instrText>
                    </w:r>
                    <w:r>
                      <w:rPr>
                        <w:rFonts w:ascii="Times New Roman" w:hAnsi="Times New Roman" w:cs="Times New Roman"/>
                        <w:sz w:val="24"/>
                        <w:szCs w:val="24"/>
                      </w:rPr>
                      <w:fldChar w:fldCharType="separate"/>
                    </w:r>
                    <w:r>
                      <w:rPr>
                        <w:rFonts w:ascii="Times New Roman" w:hAnsi="Times New Roman" w:cs="Times New Roman"/>
                        <w:sz w:val="24"/>
                        <w:szCs w:val="24"/>
                      </w:rPr>
                      <w:t>- 6 -</w:t>
                    </w:r>
                    <w:r>
                      <w:rPr>
                        <w:rFonts w:ascii="Times New Roman" w:hAnsi="Times New Roman" w:cs="Times New Roman"/>
                        <w:sz w:val="24"/>
                        <w:szCs w:val="24"/>
                      </w:rP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358F4D9C"/>
    <w:multiLevelType w:val="singleLevel"/>
    <w:tmpl w:val="358F4D9C"/>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U3OTJkNmZmNWYwZmI1MTFjN2JmOWMzMDc4YjIwZmYifQ=="/>
  </w:docVars>
  <w:rsids>
    <w:rsidRoot w:val="1A630401"/>
    <w:rsid w:val="000C0ABC"/>
    <w:rsid w:val="001A2A79"/>
    <w:rsid w:val="001C2386"/>
    <w:rsid w:val="00270BE1"/>
    <w:rsid w:val="00296321"/>
    <w:rsid w:val="002F6896"/>
    <w:rsid w:val="0031601C"/>
    <w:rsid w:val="003C28DE"/>
    <w:rsid w:val="005061DF"/>
    <w:rsid w:val="00523B99"/>
    <w:rsid w:val="0059012E"/>
    <w:rsid w:val="005A6435"/>
    <w:rsid w:val="005F7F38"/>
    <w:rsid w:val="00661709"/>
    <w:rsid w:val="006E2D45"/>
    <w:rsid w:val="007869AF"/>
    <w:rsid w:val="007E4CA5"/>
    <w:rsid w:val="0083050D"/>
    <w:rsid w:val="0083752D"/>
    <w:rsid w:val="008B2194"/>
    <w:rsid w:val="00AB35C0"/>
    <w:rsid w:val="00B568C9"/>
    <w:rsid w:val="00BF706B"/>
    <w:rsid w:val="00C30909"/>
    <w:rsid w:val="00CB5A10"/>
    <w:rsid w:val="00DE1BE7"/>
    <w:rsid w:val="00DE3F22"/>
    <w:rsid w:val="00E851FE"/>
    <w:rsid w:val="00F5466B"/>
    <w:rsid w:val="00FD69F3"/>
    <w:rsid w:val="01073A50"/>
    <w:rsid w:val="0123584C"/>
    <w:rsid w:val="013D5E28"/>
    <w:rsid w:val="014337F8"/>
    <w:rsid w:val="015145C7"/>
    <w:rsid w:val="015C2B0C"/>
    <w:rsid w:val="017B5688"/>
    <w:rsid w:val="01DF79C5"/>
    <w:rsid w:val="01F44A7E"/>
    <w:rsid w:val="01FD609D"/>
    <w:rsid w:val="02380E83"/>
    <w:rsid w:val="02467A44"/>
    <w:rsid w:val="0270061D"/>
    <w:rsid w:val="0287420D"/>
    <w:rsid w:val="02A7242C"/>
    <w:rsid w:val="02DA018C"/>
    <w:rsid w:val="02E4100B"/>
    <w:rsid w:val="03035935"/>
    <w:rsid w:val="03062D2F"/>
    <w:rsid w:val="03190CB5"/>
    <w:rsid w:val="032558AB"/>
    <w:rsid w:val="0337738D"/>
    <w:rsid w:val="033C0E47"/>
    <w:rsid w:val="033E0BC8"/>
    <w:rsid w:val="03404493"/>
    <w:rsid w:val="038A7E04"/>
    <w:rsid w:val="03920A67"/>
    <w:rsid w:val="03960557"/>
    <w:rsid w:val="03B31109"/>
    <w:rsid w:val="03E2554B"/>
    <w:rsid w:val="03FD2384"/>
    <w:rsid w:val="040A2CF3"/>
    <w:rsid w:val="04310280"/>
    <w:rsid w:val="04476D49"/>
    <w:rsid w:val="044C0C16"/>
    <w:rsid w:val="04697A1A"/>
    <w:rsid w:val="04763EE5"/>
    <w:rsid w:val="04BA4C7D"/>
    <w:rsid w:val="04C83205"/>
    <w:rsid w:val="04D54278"/>
    <w:rsid w:val="04D56E5D"/>
    <w:rsid w:val="04EB6681"/>
    <w:rsid w:val="05107E95"/>
    <w:rsid w:val="05137986"/>
    <w:rsid w:val="052676B9"/>
    <w:rsid w:val="05483AD3"/>
    <w:rsid w:val="05636D99"/>
    <w:rsid w:val="05663F59"/>
    <w:rsid w:val="05791EDF"/>
    <w:rsid w:val="05860158"/>
    <w:rsid w:val="058A40EC"/>
    <w:rsid w:val="05946D18"/>
    <w:rsid w:val="059E1945"/>
    <w:rsid w:val="05AF76AE"/>
    <w:rsid w:val="05EF03F3"/>
    <w:rsid w:val="05F257ED"/>
    <w:rsid w:val="05FA5E42"/>
    <w:rsid w:val="05FD666C"/>
    <w:rsid w:val="060043AE"/>
    <w:rsid w:val="06021CF7"/>
    <w:rsid w:val="0620235A"/>
    <w:rsid w:val="063B7194"/>
    <w:rsid w:val="064360E5"/>
    <w:rsid w:val="06874187"/>
    <w:rsid w:val="06A905A2"/>
    <w:rsid w:val="06B55198"/>
    <w:rsid w:val="06C47189"/>
    <w:rsid w:val="06D870D9"/>
    <w:rsid w:val="06E11AE9"/>
    <w:rsid w:val="06F60324"/>
    <w:rsid w:val="06FC6774"/>
    <w:rsid w:val="07013F3A"/>
    <w:rsid w:val="07027CB2"/>
    <w:rsid w:val="07126147"/>
    <w:rsid w:val="07375BAD"/>
    <w:rsid w:val="0757624F"/>
    <w:rsid w:val="07AB0349"/>
    <w:rsid w:val="07B51DB3"/>
    <w:rsid w:val="07B70A9C"/>
    <w:rsid w:val="088F37C7"/>
    <w:rsid w:val="089D030F"/>
    <w:rsid w:val="08AC4379"/>
    <w:rsid w:val="08B1373D"/>
    <w:rsid w:val="08D107D5"/>
    <w:rsid w:val="08DB3083"/>
    <w:rsid w:val="08DB6A0C"/>
    <w:rsid w:val="08DD29D1"/>
    <w:rsid w:val="08EC29C7"/>
    <w:rsid w:val="092B34F0"/>
    <w:rsid w:val="092E1232"/>
    <w:rsid w:val="093D1475"/>
    <w:rsid w:val="09776735"/>
    <w:rsid w:val="09C33728"/>
    <w:rsid w:val="09D417AD"/>
    <w:rsid w:val="0A20501F"/>
    <w:rsid w:val="0A261F09"/>
    <w:rsid w:val="0A453197"/>
    <w:rsid w:val="0A747118"/>
    <w:rsid w:val="0A7C7816"/>
    <w:rsid w:val="0A856C30"/>
    <w:rsid w:val="0AA51080"/>
    <w:rsid w:val="0ACE05D7"/>
    <w:rsid w:val="0AE93662"/>
    <w:rsid w:val="0B073AE9"/>
    <w:rsid w:val="0B112BAE"/>
    <w:rsid w:val="0B156206"/>
    <w:rsid w:val="0B1B7594"/>
    <w:rsid w:val="0B416FFB"/>
    <w:rsid w:val="0B4E1717"/>
    <w:rsid w:val="0B4E7969"/>
    <w:rsid w:val="0B9E269F"/>
    <w:rsid w:val="0BA320B5"/>
    <w:rsid w:val="0BA37CB5"/>
    <w:rsid w:val="0BAC30D0"/>
    <w:rsid w:val="0BB70F4B"/>
    <w:rsid w:val="0BC23EF2"/>
    <w:rsid w:val="0BD25EA5"/>
    <w:rsid w:val="0C14470F"/>
    <w:rsid w:val="0C3E353A"/>
    <w:rsid w:val="0C4F74F5"/>
    <w:rsid w:val="0C6A2581"/>
    <w:rsid w:val="0C727688"/>
    <w:rsid w:val="0C743400"/>
    <w:rsid w:val="0C85560D"/>
    <w:rsid w:val="0CA710DF"/>
    <w:rsid w:val="0CBE467B"/>
    <w:rsid w:val="0CC47EE3"/>
    <w:rsid w:val="0D2E7A52"/>
    <w:rsid w:val="0D3C4FD9"/>
    <w:rsid w:val="0D3F3A0E"/>
    <w:rsid w:val="0D4B23B2"/>
    <w:rsid w:val="0D556DB9"/>
    <w:rsid w:val="0D690A8B"/>
    <w:rsid w:val="0D692839"/>
    <w:rsid w:val="0D8E04F1"/>
    <w:rsid w:val="0D9F44AC"/>
    <w:rsid w:val="0DCD1019"/>
    <w:rsid w:val="0E446348"/>
    <w:rsid w:val="0E451786"/>
    <w:rsid w:val="0E4C6B26"/>
    <w:rsid w:val="0E5E7EC3"/>
    <w:rsid w:val="0E680D42"/>
    <w:rsid w:val="0E7B2823"/>
    <w:rsid w:val="0E990EFC"/>
    <w:rsid w:val="0EAC355F"/>
    <w:rsid w:val="0EB126E9"/>
    <w:rsid w:val="0EB36461"/>
    <w:rsid w:val="0ED87BB1"/>
    <w:rsid w:val="0F000F7B"/>
    <w:rsid w:val="0F3D3F7D"/>
    <w:rsid w:val="0F4C41C0"/>
    <w:rsid w:val="0F4E79B7"/>
    <w:rsid w:val="0F6634D4"/>
    <w:rsid w:val="0F753717"/>
    <w:rsid w:val="0F96368D"/>
    <w:rsid w:val="0FBD50BE"/>
    <w:rsid w:val="0FC71A98"/>
    <w:rsid w:val="0FE20680"/>
    <w:rsid w:val="10190546"/>
    <w:rsid w:val="101C0036"/>
    <w:rsid w:val="1025513D"/>
    <w:rsid w:val="106D2B6E"/>
    <w:rsid w:val="11160F29"/>
    <w:rsid w:val="111B02EE"/>
    <w:rsid w:val="111D4066"/>
    <w:rsid w:val="111E1B8C"/>
    <w:rsid w:val="11396187"/>
    <w:rsid w:val="116752E1"/>
    <w:rsid w:val="117874EE"/>
    <w:rsid w:val="119D51A7"/>
    <w:rsid w:val="11A007F3"/>
    <w:rsid w:val="11B5429E"/>
    <w:rsid w:val="11EB4164"/>
    <w:rsid w:val="11ED1C8A"/>
    <w:rsid w:val="120D40DA"/>
    <w:rsid w:val="12274A70"/>
    <w:rsid w:val="124646C7"/>
    <w:rsid w:val="12486EC1"/>
    <w:rsid w:val="124B7DBF"/>
    <w:rsid w:val="12502219"/>
    <w:rsid w:val="125A2F96"/>
    <w:rsid w:val="125F420A"/>
    <w:rsid w:val="12617F82"/>
    <w:rsid w:val="128E689D"/>
    <w:rsid w:val="12BB3B36"/>
    <w:rsid w:val="12F901BB"/>
    <w:rsid w:val="12FB2185"/>
    <w:rsid w:val="131B1A8A"/>
    <w:rsid w:val="13207E3D"/>
    <w:rsid w:val="13280AA0"/>
    <w:rsid w:val="1336140F"/>
    <w:rsid w:val="13547AE7"/>
    <w:rsid w:val="13816F52"/>
    <w:rsid w:val="13960100"/>
    <w:rsid w:val="139B5716"/>
    <w:rsid w:val="13C5566A"/>
    <w:rsid w:val="13DB3D64"/>
    <w:rsid w:val="13E56991"/>
    <w:rsid w:val="13F07810"/>
    <w:rsid w:val="143376FC"/>
    <w:rsid w:val="14373691"/>
    <w:rsid w:val="1437543F"/>
    <w:rsid w:val="14773A8D"/>
    <w:rsid w:val="147815B3"/>
    <w:rsid w:val="14B52807"/>
    <w:rsid w:val="14BA7E1E"/>
    <w:rsid w:val="14C8253B"/>
    <w:rsid w:val="14CD18FF"/>
    <w:rsid w:val="14D35429"/>
    <w:rsid w:val="14D56A06"/>
    <w:rsid w:val="14F275B8"/>
    <w:rsid w:val="15023C9F"/>
    <w:rsid w:val="15107C08"/>
    <w:rsid w:val="1525173B"/>
    <w:rsid w:val="154C4F1A"/>
    <w:rsid w:val="15673B02"/>
    <w:rsid w:val="1586062B"/>
    <w:rsid w:val="159B7C4F"/>
    <w:rsid w:val="159D7523"/>
    <w:rsid w:val="15C42D02"/>
    <w:rsid w:val="1610552D"/>
    <w:rsid w:val="16205F08"/>
    <w:rsid w:val="16353C00"/>
    <w:rsid w:val="16493207"/>
    <w:rsid w:val="164E6A70"/>
    <w:rsid w:val="165D0A83"/>
    <w:rsid w:val="166D35E6"/>
    <w:rsid w:val="167209B0"/>
    <w:rsid w:val="169E17A5"/>
    <w:rsid w:val="16B94831"/>
    <w:rsid w:val="16DA250D"/>
    <w:rsid w:val="16E15942"/>
    <w:rsid w:val="16FE3FF2"/>
    <w:rsid w:val="17035484"/>
    <w:rsid w:val="17481711"/>
    <w:rsid w:val="17544559"/>
    <w:rsid w:val="17884203"/>
    <w:rsid w:val="1789364A"/>
    <w:rsid w:val="17B5016D"/>
    <w:rsid w:val="17CC40F0"/>
    <w:rsid w:val="17DE3E23"/>
    <w:rsid w:val="17E56F60"/>
    <w:rsid w:val="18273A1C"/>
    <w:rsid w:val="18574301"/>
    <w:rsid w:val="186407CC"/>
    <w:rsid w:val="1867233F"/>
    <w:rsid w:val="1892155B"/>
    <w:rsid w:val="189E3CDE"/>
    <w:rsid w:val="18FF22A3"/>
    <w:rsid w:val="19121FD6"/>
    <w:rsid w:val="19257F5C"/>
    <w:rsid w:val="192B3098"/>
    <w:rsid w:val="19377C8F"/>
    <w:rsid w:val="193E2DCB"/>
    <w:rsid w:val="19722A75"/>
    <w:rsid w:val="1977452F"/>
    <w:rsid w:val="19962C07"/>
    <w:rsid w:val="19A1335A"/>
    <w:rsid w:val="19E41BC5"/>
    <w:rsid w:val="19FD67CD"/>
    <w:rsid w:val="1A4408B5"/>
    <w:rsid w:val="1A5605E9"/>
    <w:rsid w:val="1A630401"/>
    <w:rsid w:val="1A6A7BF0"/>
    <w:rsid w:val="1AA50382"/>
    <w:rsid w:val="1AB05F4B"/>
    <w:rsid w:val="1AB62E35"/>
    <w:rsid w:val="1ABF1CEA"/>
    <w:rsid w:val="1AC13CB4"/>
    <w:rsid w:val="1AD47382"/>
    <w:rsid w:val="1AE479A2"/>
    <w:rsid w:val="1AED6E63"/>
    <w:rsid w:val="1AF5395E"/>
    <w:rsid w:val="1B040045"/>
    <w:rsid w:val="1B154000"/>
    <w:rsid w:val="1B177D78"/>
    <w:rsid w:val="1B193AF0"/>
    <w:rsid w:val="1B244243"/>
    <w:rsid w:val="1B2B55D1"/>
    <w:rsid w:val="1B334486"/>
    <w:rsid w:val="1B3F2E2B"/>
    <w:rsid w:val="1B5E7755"/>
    <w:rsid w:val="1B76791E"/>
    <w:rsid w:val="1B7E3953"/>
    <w:rsid w:val="1B8076CB"/>
    <w:rsid w:val="1B9211AC"/>
    <w:rsid w:val="1BAC03E4"/>
    <w:rsid w:val="1BB9498B"/>
    <w:rsid w:val="1BBC26CD"/>
    <w:rsid w:val="1BDD2D6F"/>
    <w:rsid w:val="1BE20386"/>
    <w:rsid w:val="1BED0AD9"/>
    <w:rsid w:val="1BF7482D"/>
    <w:rsid w:val="1BFB1448"/>
    <w:rsid w:val="1C1F5136"/>
    <w:rsid w:val="1C2445DC"/>
    <w:rsid w:val="1C4E0CFD"/>
    <w:rsid w:val="1C5F3784"/>
    <w:rsid w:val="1C733010"/>
    <w:rsid w:val="1C7A236C"/>
    <w:rsid w:val="1CBB2985"/>
    <w:rsid w:val="1CCC6940"/>
    <w:rsid w:val="1CD32EB7"/>
    <w:rsid w:val="1CD87093"/>
    <w:rsid w:val="1D102CD1"/>
    <w:rsid w:val="1D1D0F4A"/>
    <w:rsid w:val="1D2624F4"/>
    <w:rsid w:val="1D7F1C04"/>
    <w:rsid w:val="1D977656"/>
    <w:rsid w:val="1DA67191"/>
    <w:rsid w:val="1DBB0E8E"/>
    <w:rsid w:val="1E214A6A"/>
    <w:rsid w:val="1E2307E2"/>
    <w:rsid w:val="1E256308"/>
    <w:rsid w:val="1E3429EF"/>
    <w:rsid w:val="1E3D18A3"/>
    <w:rsid w:val="1E403142"/>
    <w:rsid w:val="1E6A6411"/>
    <w:rsid w:val="1E6F1C79"/>
    <w:rsid w:val="1EA614A3"/>
    <w:rsid w:val="1EB67887"/>
    <w:rsid w:val="1EB853CE"/>
    <w:rsid w:val="1EC024D4"/>
    <w:rsid w:val="1EDA3596"/>
    <w:rsid w:val="1EE12B77"/>
    <w:rsid w:val="1F372797"/>
    <w:rsid w:val="1F38206B"/>
    <w:rsid w:val="1F3D58D3"/>
    <w:rsid w:val="1F420FE3"/>
    <w:rsid w:val="1F422EEA"/>
    <w:rsid w:val="1FA140B4"/>
    <w:rsid w:val="1FAA740D"/>
    <w:rsid w:val="1FBF2ACF"/>
    <w:rsid w:val="1FC87893"/>
    <w:rsid w:val="1FCF7439"/>
    <w:rsid w:val="20036B1D"/>
    <w:rsid w:val="201C27ED"/>
    <w:rsid w:val="20577D9C"/>
    <w:rsid w:val="20607ACB"/>
    <w:rsid w:val="20783067"/>
    <w:rsid w:val="20B41BC5"/>
    <w:rsid w:val="20BB11A5"/>
    <w:rsid w:val="20DF30E6"/>
    <w:rsid w:val="20E56222"/>
    <w:rsid w:val="20F57E45"/>
    <w:rsid w:val="210668C5"/>
    <w:rsid w:val="2107263D"/>
    <w:rsid w:val="21350F58"/>
    <w:rsid w:val="21645399"/>
    <w:rsid w:val="21701F90"/>
    <w:rsid w:val="219E6AFD"/>
    <w:rsid w:val="21AD6D40"/>
    <w:rsid w:val="21C53AFC"/>
    <w:rsid w:val="21DA1AFF"/>
    <w:rsid w:val="21DE15EF"/>
    <w:rsid w:val="221C3EC6"/>
    <w:rsid w:val="222D7E81"/>
    <w:rsid w:val="22372AAE"/>
    <w:rsid w:val="223C00C4"/>
    <w:rsid w:val="224F7DF7"/>
    <w:rsid w:val="22556AAC"/>
    <w:rsid w:val="22850B66"/>
    <w:rsid w:val="228D0920"/>
    <w:rsid w:val="22993768"/>
    <w:rsid w:val="22A46395"/>
    <w:rsid w:val="22C5455D"/>
    <w:rsid w:val="22FF35CB"/>
    <w:rsid w:val="23052BAC"/>
    <w:rsid w:val="23164DB9"/>
    <w:rsid w:val="23184330"/>
    <w:rsid w:val="231921B3"/>
    <w:rsid w:val="232E3EB1"/>
    <w:rsid w:val="234375FC"/>
    <w:rsid w:val="23533917"/>
    <w:rsid w:val="235B27CC"/>
    <w:rsid w:val="236773C3"/>
    <w:rsid w:val="23711FEF"/>
    <w:rsid w:val="2376697E"/>
    <w:rsid w:val="23843AD1"/>
    <w:rsid w:val="238D507B"/>
    <w:rsid w:val="23A221A9"/>
    <w:rsid w:val="23AF4E87"/>
    <w:rsid w:val="23C10881"/>
    <w:rsid w:val="23C27872"/>
    <w:rsid w:val="23D13AB9"/>
    <w:rsid w:val="23D36806"/>
    <w:rsid w:val="23ED3A64"/>
    <w:rsid w:val="23FA1B72"/>
    <w:rsid w:val="241A4435"/>
    <w:rsid w:val="242D5F16"/>
    <w:rsid w:val="243A0633"/>
    <w:rsid w:val="243C084F"/>
    <w:rsid w:val="243E0123"/>
    <w:rsid w:val="247104F9"/>
    <w:rsid w:val="248322AB"/>
    <w:rsid w:val="24997A50"/>
    <w:rsid w:val="249C4E4A"/>
    <w:rsid w:val="24B71C84"/>
    <w:rsid w:val="24BB5C18"/>
    <w:rsid w:val="24CF3471"/>
    <w:rsid w:val="24DB3BC4"/>
    <w:rsid w:val="24FD4260"/>
    <w:rsid w:val="251315B0"/>
    <w:rsid w:val="25140E84"/>
    <w:rsid w:val="255A3389"/>
    <w:rsid w:val="25A31A9F"/>
    <w:rsid w:val="25B85CB3"/>
    <w:rsid w:val="25D32AED"/>
    <w:rsid w:val="25E44CFA"/>
    <w:rsid w:val="25F5515A"/>
    <w:rsid w:val="260809E9"/>
    <w:rsid w:val="260A2905"/>
    <w:rsid w:val="26151358"/>
    <w:rsid w:val="261A696E"/>
    <w:rsid w:val="262670C1"/>
    <w:rsid w:val="263317DE"/>
    <w:rsid w:val="26527EB6"/>
    <w:rsid w:val="26610446"/>
    <w:rsid w:val="266A3452"/>
    <w:rsid w:val="26CA2142"/>
    <w:rsid w:val="26E66850"/>
    <w:rsid w:val="26FC7E22"/>
    <w:rsid w:val="26FD2518"/>
    <w:rsid w:val="27084A19"/>
    <w:rsid w:val="27337CE7"/>
    <w:rsid w:val="27535F7B"/>
    <w:rsid w:val="27702CEA"/>
    <w:rsid w:val="279D33B3"/>
    <w:rsid w:val="27A24E6D"/>
    <w:rsid w:val="27B01338"/>
    <w:rsid w:val="27CF7BC3"/>
    <w:rsid w:val="281A0EA7"/>
    <w:rsid w:val="283A32F8"/>
    <w:rsid w:val="28463A4A"/>
    <w:rsid w:val="28506677"/>
    <w:rsid w:val="2852419D"/>
    <w:rsid w:val="28612632"/>
    <w:rsid w:val="28E302B4"/>
    <w:rsid w:val="28E86836"/>
    <w:rsid w:val="28EB63A0"/>
    <w:rsid w:val="28F94763"/>
    <w:rsid w:val="292A336C"/>
    <w:rsid w:val="293D6BFB"/>
    <w:rsid w:val="293E4722"/>
    <w:rsid w:val="298F1421"/>
    <w:rsid w:val="29CB06AB"/>
    <w:rsid w:val="29E03A2B"/>
    <w:rsid w:val="2A0616E3"/>
    <w:rsid w:val="2A13795C"/>
    <w:rsid w:val="2A21651D"/>
    <w:rsid w:val="2A505BBC"/>
    <w:rsid w:val="2A581813"/>
    <w:rsid w:val="2A8645D2"/>
    <w:rsid w:val="2A9C5BA4"/>
    <w:rsid w:val="2AB463FD"/>
    <w:rsid w:val="2ABF1892"/>
    <w:rsid w:val="2AC670C5"/>
    <w:rsid w:val="2ADC0696"/>
    <w:rsid w:val="2AE01F34"/>
    <w:rsid w:val="2AF11A39"/>
    <w:rsid w:val="2B3D7387"/>
    <w:rsid w:val="2B455FCA"/>
    <w:rsid w:val="2B732DA8"/>
    <w:rsid w:val="2B7803BF"/>
    <w:rsid w:val="2B856638"/>
    <w:rsid w:val="2B911481"/>
    <w:rsid w:val="2B940F71"/>
    <w:rsid w:val="2BAC1E16"/>
    <w:rsid w:val="2BBD4024"/>
    <w:rsid w:val="2BC96E6C"/>
    <w:rsid w:val="2BDF1F0A"/>
    <w:rsid w:val="2BE47802"/>
    <w:rsid w:val="2BF0264B"/>
    <w:rsid w:val="2BF10171"/>
    <w:rsid w:val="2C086CDD"/>
    <w:rsid w:val="2C0E04CE"/>
    <w:rsid w:val="2C155C0E"/>
    <w:rsid w:val="2C387CAA"/>
    <w:rsid w:val="2C9E3E55"/>
    <w:rsid w:val="2CB371D5"/>
    <w:rsid w:val="2CB82A3D"/>
    <w:rsid w:val="2CC118F2"/>
    <w:rsid w:val="2CCB09C2"/>
    <w:rsid w:val="2CD47877"/>
    <w:rsid w:val="2CE649EF"/>
    <w:rsid w:val="2D3E2F42"/>
    <w:rsid w:val="2D83129D"/>
    <w:rsid w:val="2D850B71"/>
    <w:rsid w:val="2DC350B2"/>
    <w:rsid w:val="2DDB2E87"/>
    <w:rsid w:val="2DEF06E0"/>
    <w:rsid w:val="2DFD4BAB"/>
    <w:rsid w:val="2E2C723F"/>
    <w:rsid w:val="2E4F2F2D"/>
    <w:rsid w:val="2E50117F"/>
    <w:rsid w:val="2E5A7BB6"/>
    <w:rsid w:val="2E9B57A7"/>
    <w:rsid w:val="2EBB4C0D"/>
    <w:rsid w:val="2EBF198B"/>
    <w:rsid w:val="2EED10C4"/>
    <w:rsid w:val="2F0957D2"/>
    <w:rsid w:val="2F0B32F8"/>
    <w:rsid w:val="2F0F2DE8"/>
    <w:rsid w:val="2F1E302B"/>
    <w:rsid w:val="2F20248E"/>
    <w:rsid w:val="2F634EE2"/>
    <w:rsid w:val="2F866E22"/>
    <w:rsid w:val="2F9C5AF8"/>
    <w:rsid w:val="2FA5374C"/>
    <w:rsid w:val="2FB614B6"/>
    <w:rsid w:val="2FBB2F70"/>
    <w:rsid w:val="2FBD0A96"/>
    <w:rsid w:val="2FBE03EA"/>
    <w:rsid w:val="2FCC5877"/>
    <w:rsid w:val="2FE51D9B"/>
    <w:rsid w:val="301E28E0"/>
    <w:rsid w:val="3045283A"/>
    <w:rsid w:val="304E7940"/>
    <w:rsid w:val="30881BCD"/>
    <w:rsid w:val="309F1F4A"/>
    <w:rsid w:val="30AC7709"/>
    <w:rsid w:val="30B04157"/>
    <w:rsid w:val="30C95219"/>
    <w:rsid w:val="30F85AFE"/>
    <w:rsid w:val="313B4368"/>
    <w:rsid w:val="31434FCB"/>
    <w:rsid w:val="31943A79"/>
    <w:rsid w:val="31D16A7B"/>
    <w:rsid w:val="31EF0CAF"/>
    <w:rsid w:val="32036508"/>
    <w:rsid w:val="320B1638"/>
    <w:rsid w:val="32566F80"/>
    <w:rsid w:val="326F1DF0"/>
    <w:rsid w:val="326F3B9E"/>
    <w:rsid w:val="32B12A58"/>
    <w:rsid w:val="32C043F9"/>
    <w:rsid w:val="32DA195F"/>
    <w:rsid w:val="330E785B"/>
    <w:rsid w:val="332130EA"/>
    <w:rsid w:val="33274478"/>
    <w:rsid w:val="332E5807"/>
    <w:rsid w:val="33354DE7"/>
    <w:rsid w:val="333C7F24"/>
    <w:rsid w:val="334943EF"/>
    <w:rsid w:val="335C6818"/>
    <w:rsid w:val="33640832"/>
    <w:rsid w:val="339A032E"/>
    <w:rsid w:val="339A2E9C"/>
    <w:rsid w:val="33A65CE5"/>
    <w:rsid w:val="33BE4DDD"/>
    <w:rsid w:val="33C817B8"/>
    <w:rsid w:val="33DE722D"/>
    <w:rsid w:val="33E1665D"/>
    <w:rsid w:val="33EC194A"/>
    <w:rsid w:val="34011131"/>
    <w:rsid w:val="34496D9C"/>
    <w:rsid w:val="344F1ED9"/>
    <w:rsid w:val="348002E4"/>
    <w:rsid w:val="349B511E"/>
    <w:rsid w:val="349B6ECC"/>
    <w:rsid w:val="34A02734"/>
    <w:rsid w:val="34A658BF"/>
    <w:rsid w:val="34C77CC1"/>
    <w:rsid w:val="34DF325D"/>
    <w:rsid w:val="34F5482E"/>
    <w:rsid w:val="34F97E4B"/>
    <w:rsid w:val="35891193"/>
    <w:rsid w:val="358A766C"/>
    <w:rsid w:val="358C5DB5"/>
    <w:rsid w:val="35A973C7"/>
    <w:rsid w:val="35CE6E2D"/>
    <w:rsid w:val="35E86141"/>
    <w:rsid w:val="35EB3E83"/>
    <w:rsid w:val="35FC399A"/>
    <w:rsid w:val="36032F7B"/>
    <w:rsid w:val="360B0081"/>
    <w:rsid w:val="3632560E"/>
    <w:rsid w:val="365657A0"/>
    <w:rsid w:val="365D08DD"/>
    <w:rsid w:val="36C3270A"/>
    <w:rsid w:val="36C95F72"/>
    <w:rsid w:val="36D6068F"/>
    <w:rsid w:val="36DB7A54"/>
    <w:rsid w:val="36E83F1F"/>
    <w:rsid w:val="36F01751"/>
    <w:rsid w:val="36FF1994"/>
    <w:rsid w:val="3727713D"/>
    <w:rsid w:val="37305FF2"/>
    <w:rsid w:val="373F4487"/>
    <w:rsid w:val="37661A13"/>
    <w:rsid w:val="37895702"/>
    <w:rsid w:val="37C36E66"/>
    <w:rsid w:val="37C60E21"/>
    <w:rsid w:val="37EE37B7"/>
    <w:rsid w:val="3801173C"/>
    <w:rsid w:val="38107BD1"/>
    <w:rsid w:val="381256F7"/>
    <w:rsid w:val="38471845"/>
    <w:rsid w:val="38483350"/>
    <w:rsid w:val="384C6E5B"/>
    <w:rsid w:val="38765C86"/>
    <w:rsid w:val="388A1731"/>
    <w:rsid w:val="38B30C88"/>
    <w:rsid w:val="38BF587F"/>
    <w:rsid w:val="38EF5A38"/>
    <w:rsid w:val="391D4354"/>
    <w:rsid w:val="391F631E"/>
    <w:rsid w:val="392003DE"/>
    <w:rsid w:val="39237490"/>
    <w:rsid w:val="396B3311"/>
    <w:rsid w:val="39A16D33"/>
    <w:rsid w:val="39CD2CDE"/>
    <w:rsid w:val="39E15381"/>
    <w:rsid w:val="39F03816"/>
    <w:rsid w:val="39F33306"/>
    <w:rsid w:val="3A03179B"/>
    <w:rsid w:val="3A086DB2"/>
    <w:rsid w:val="3A0B68A2"/>
    <w:rsid w:val="3A23021F"/>
    <w:rsid w:val="3A402444"/>
    <w:rsid w:val="3AC86541"/>
    <w:rsid w:val="3AEC0481"/>
    <w:rsid w:val="3AFE01B5"/>
    <w:rsid w:val="3B0A6B5A"/>
    <w:rsid w:val="3B117EE8"/>
    <w:rsid w:val="3B302256"/>
    <w:rsid w:val="3B304812"/>
    <w:rsid w:val="3B351E28"/>
    <w:rsid w:val="3B3A743F"/>
    <w:rsid w:val="3B3D0CDD"/>
    <w:rsid w:val="3B3D2A8B"/>
    <w:rsid w:val="3B547DD5"/>
    <w:rsid w:val="3B5F0C53"/>
    <w:rsid w:val="3B8A37F6"/>
    <w:rsid w:val="3B9A03A8"/>
    <w:rsid w:val="3BDC04F6"/>
    <w:rsid w:val="3C0B0DDB"/>
    <w:rsid w:val="3C0E2679"/>
    <w:rsid w:val="3C2974B3"/>
    <w:rsid w:val="3C2D6FA3"/>
    <w:rsid w:val="3C2E63AC"/>
    <w:rsid w:val="3C447E49"/>
    <w:rsid w:val="3C6F3118"/>
    <w:rsid w:val="3C964B49"/>
    <w:rsid w:val="3C9708C1"/>
    <w:rsid w:val="3CBE19AA"/>
    <w:rsid w:val="3CC90E43"/>
    <w:rsid w:val="3CCA034E"/>
    <w:rsid w:val="3CEF6007"/>
    <w:rsid w:val="3D0777F5"/>
    <w:rsid w:val="3D98271F"/>
    <w:rsid w:val="3DB37034"/>
    <w:rsid w:val="3DB42DAD"/>
    <w:rsid w:val="3DB50FFF"/>
    <w:rsid w:val="3DD1395F"/>
    <w:rsid w:val="3DD84CED"/>
    <w:rsid w:val="3DE10046"/>
    <w:rsid w:val="3DFA2EB5"/>
    <w:rsid w:val="3E013C65"/>
    <w:rsid w:val="3E074DC9"/>
    <w:rsid w:val="3E22584D"/>
    <w:rsid w:val="3E353EED"/>
    <w:rsid w:val="3E642A25"/>
    <w:rsid w:val="3E760346"/>
    <w:rsid w:val="3E95625B"/>
    <w:rsid w:val="3EAB2402"/>
    <w:rsid w:val="3EB63280"/>
    <w:rsid w:val="3ED01E68"/>
    <w:rsid w:val="3EE6168C"/>
    <w:rsid w:val="3EEC0340"/>
    <w:rsid w:val="3EEC6CA2"/>
    <w:rsid w:val="3EF23B8C"/>
    <w:rsid w:val="3EFE69D5"/>
    <w:rsid w:val="3F010273"/>
    <w:rsid w:val="3F0D2EFB"/>
    <w:rsid w:val="3F1E0E25"/>
    <w:rsid w:val="3F1E4982"/>
    <w:rsid w:val="3F3146B5"/>
    <w:rsid w:val="3F3F5BF4"/>
    <w:rsid w:val="3F621BB4"/>
    <w:rsid w:val="3F632CDC"/>
    <w:rsid w:val="3F6F51DD"/>
    <w:rsid w:val="3F982986"/>
    <w:rsid w:val="3F9B2476"/>
    <w:rsid w:val="3FA159B4"/>
    <w:rsid w:val="401069C0"/>
    <w:rsid w:val="401E3C44"/>
    <w:rsid w:val="40271F5C"/>
    <w:rsid w:val="405745EF"/>
    <w:rsid w:val="406B1E48"/>
    <w:rsid w:val="40810B30"/>
    <w:rsid w:val="4084115C"/>
    <w:rsid w:val="40860A30"/>
    <w:rsid w:val="40956EC5"/>
    <w:rsid w:val="40F5695A"/>
    <w:rsid w:val="41650F8E"/>
    <w:rsid w:val="41686388"/>
    <w:rsid w:val="416B7C26"/>
    <w:rsid w:val="416D399E"/>
    <w:rsid w:val="41764F49"/>
    <w:rsid w:val="417C6167"/>
    <w:rsid w:val="419158DF"/>
    <w:rsid w:val="41A970CC"/>
    <w:rsid w:val="41AE6491"/>
    <w:rsid w:val="41C31810"/>
    <w:rsid w:val="41CA0DF1"/>
    <w:rsid w:val="41E4004E"/>
    <w:rsid w:val="41F540C0"/>
    <w:rsid w:val="420936C7"/>
    <w:rsid w:val="423A7D24"/>
    <w:rsid w:val="424E1AC6"/>
    <w:rsid w:val="425C5EED"/>
    <w:rsid w:val="42731E8B"/>
    <w:rsid w:val="428471F1"/>
    <w:rsid w:val="42932125"/>
    <w:rsid w:val="42953CDE"/>
    <w:rsid w:val="42BD2703"/>
    <w:rsid w:val="42D40179"/>
    <w:rsid w:val="42E355F5"/>
    <w:rsid w:val="42FA5706"/>
    <w:rsid w:val="433E0E98"/>
    <w:rsid w:val="43450723"/>
    <w:rsid w:val="43776D56"/>
    <w:rsid w:val="43792ACE"/>
    <w:rsid w:val="437A7EBB"/>
    <w:rsid w:val="43805C0B"/>
    <w:rsid w:val="43851473"/>
    <w:rsid w:val="43866F99"/>
    <w:rsid w:val="439E42E3"/>
    <w:rsid w:val="43A93B2E"/>
    <w:rsid w:val="43AC6A00"/>
    <w:rsid w:val="43C04259"/>
    <w:rsid w:val="43E02B4D"/>
    <w:rsid w:val="43E048FB"/>
    <w:rsid w:val="44054362"/>
    <w:rsid w:val="44185E43"/>
    <w:rsid w:val="4436276D"/>
    <w:rsid w:val="443D3AFC"/>
    <w:rsid w:val="444A7FC7"/>
    <w:rsid w:val="445801A6"/>
    <w:rsid w:val="445F1CC4"/>
    <w:rsid w:val="447129C8"/>
    <w:rsid w:val="4475773A"/>
    <w:rsid w:val="449A2CFC"/>
    <w:rsid w:val="44A82D29"/>
    <w:rsid w:val="44B33DBE"/>
    <w:rsid w:val="44ED5522"/>
    <w:rsid w:val="44EE4DF6"/>
    <w:rsid w:val="45196315"/>
    <w:rsid w:val="45513D03"/>
    <w:rsid w:val="45611A6C"/>
    <w:rsid w:val="4574179F"/>
    <w:rsid w:val="457A152C"/>
    <w:rsid w:val="458170F4"/>
    <w:rsid w:val="45AA6F6F"/>
    <w:rsid w:val="45AC0F39"/>
    <w:rsid w:val="45B222C8"/>
    <w:rsid w:val="45B55914"/>
    <w:rsid w:val="45BB117C"/>
    <w:rsid w:val="45E00BE3"/>
    <w:rsid w:val="45E27BF8"/>
    <w:rsid w:val="460A2104"/>
    <w:rsid w:val="46114F0F"/>
    <w:rsid w:val="46362EF9"/>
    <w:rsid w:val="464A0752"/>
    <w:rsid w:val="465515D1"/>
    <w:rsid w:val="46696E2A"/>
    <w:rsid w:val="467557CF"/>
    <w:rsid w:val="46902609"/>
    <w:rsid w:val="46DB13AA"/>
    <w:rsid w:val="46E93AC7"/>
    <w:rsid w:val="46F506BE"/>
    <w:rsid w:val="47086643"/>
    <w:rsid w:val="4714323A"/>
    <w:rsid w:val="47213261"/>
    <w:rsid w:val="47215957"/>
    <w:rsid w:val="47321912"/>
    <w:rsid w:val="475278BE"/>
    <w:rsid w:val="477E06B3"/>
    <w:rsid w:val="478F466E"/>
    <w:rsid w:val="479779C7"/>
    <w:rsid w:val="47AC3472"/>
    <w:rsid w:val="47C3256A"/>
    <w:rsid w:val="47C85DD2"/>
    <w:rsid w:val="47CA7D9C"/>
    <w:rsid w:val="47D227AD"/>
    <w:rsid w:val="47DC362C"/>
    <w:rsid w:val="48710218"/>
    <w:rsid w:val="48735D3E"/>
    <w:rsid w:val="487B1097"/>
    <w:rsid w:val="489F2175"/>
    <w:rsid w:val="48A773BF"/>
    <w:rsid w:val="48B14AB8"/>
    <w:rsid w:val="48B60321"/>
    <w:rsid w:val="48CA7928"/>
    <w:rsid w:val="48DA07D7"/>
    <w:rsid w:val="48EF37C0"/>
    <w:rsid w:val="48FF40E2"/>
    <w:rsid w:val="49080B7C"/>
    <w:rsid w:val="490E1F0B"/>
    <w:rsid w:val="4916491B"/>
    <w:rsid w:val="491C2381"/>
    <w:rsid w:val="49227764"/>
    <w:rsid w:val="49303C2F"/>
    <w:rsid w:val="49393590"/>
    <w:rsid w:val="49697141"/>
    <w:rsid w:val="49897563"/>
    <w:rsid w:val="498A77E3"/>
    <w:rsid w:val="49C83E68"/>
    <w:rsid w:val="49DB5AEA"/>
    <w:rsid w:val="49EF3AEA"/>
    <w:rsid w:val="49F92273"/>
    <w:rsid w:val="4A176B9D"/>
    <w:rsid w:val="4A1E617D"/>
    <w:rsid w:val="4A233794"/>
    <w:rsid w:val="4A431740"/>
    <w:rsid w:val="4A4C6847"/>
    <w:rsid w:val="4A62419F"/>
    <w:rsid w:val="4A783AE0"/>
    <w:rsid w:val="4A914BA1"/>
    <w:rsid w:val="4AE41175"/>
    <w:rsid w:val="4AF33166"/>
    <w:rsid w:val="4B2652EA"/>
    <w:rsid w:val="4B3A0D95"/>
    <w:rsid w:val="4B4439C2"/>
    <w:rsid w:val="4B481704"/>
    <w:rsid w:val="4B6B53F2"/>
    <w:rsid w:val="4B6C0C65"/>
    <w:rsid w:val="4B897627"/>
    <w:rsid w:val="4B8D35BB"/>
    <w:rsid w:val="4B9C1A50"/>
    <w:rsid w:val="4BEB02E1"/>
    <w:rsid w:val="4BEC0B90"/>
    <w:rsid w:val="4BFC604B"/>
    <w:rsid w:val="4C14782D"/>
    <w:rsid w:val="4C63256E"/>
    <w:rsid w:val="4C6F0F12"/>
    <w:rsid w:val="4C716A38"/>
    <w:rsid w:val="4C7B5A63"/>
    <w:rsid w:val="4CAC7A71"/>
    <w:rsid w:val="4CB16203"/>
    <w:rsid w:val="4CC36B68"/>
    <w:rsid w:val="4CC47056"/>
    <w:rsid w:val="4CC96874"/>
    <w:rsid w:val="4CCA6149"/>
    <w:rsid w:val="4CCE5C39"/>
    <w:rsid w:val="4CD60F91"/>
    <w:rsid w:val="4CE511D4"/>
    <w:rsid w:val="4CE54D31"/>
    <w:rsid w:val="4CEC4311"/>
    <w:rsid w:val="4CF91C14"/>
    <w:rsid w:val="4D152ED0"/>
    <w:rsid w:val="4D185106"/>
    <w:rsid w:val="4D341814"/>
    <w:rsid w:val="4D4001B9"/>
    <w:rsid w:val="4D50664E"/>
    <w:rsid w:val="4D8C1650"/>
    <w:rsid w:val="4DA10CC4"/>
    <w:rsid w:val="4DAB7D28"/>
    <w:rsid w:val="4DBF4E07"/>
    <w:rsid w:val="4DD4267A"/>
    <w:rsid w:val="4DE718FC"/>
    <w:rsid w:val="4DF571F5"/>
    <w:rsid w:val="4DFC0584"/>
    <w:rsid w:val="4E1C0C26"/>
    <w:rsid w:val="4E2F2707"/>
    <w:rsid w:val="4E3C4E24"/>
    <w:rsid w:val="4E434405"/>
    <w:rsid w:val="4E4D7031"/>
    <w:rsid w:val="4E630603"/>
    <w:rsid w:val="4E791BD4"/>
    <w:rsid w:val="4EA2737D"/>
    <w:rsid w:val="4EA34EA3"/>
    <w:rsid w:val="4EC738B2"/>
    <w:rsid w:val="4ECA2430"/>
    <w:rsid w:val="4ECC43FA"/>
    <w:rsid w:val="4EEF00E8"/>
    <w:rsid w:val="4F22226C"/>
    <w:rsid w:val="4F563CC4"/>
    <w:rsid w:val="4F622668"/>
    <w:rsid w:val="4F766114"/>
    <w:rsid w:val="4F950C90"/>
    <w:rsid w:val="4F9842DC"/>
    <w:rsid w:val="4F9A44F8"/>
    <w:rsid w:val="4FA669F9"/>
    <w:rsid w:val="4FA72771"/>
    <w:rsid w:val="4FA7451F"/>
    <w:rsid w:val="4FCE41A2"/>
    <w:rsid w:val="4FD33566"/>
    <w:rsid w:val="4FE92D8A"/>
    <w:rsid w:val="4FEC63D6"/>
    <w:rsid w:val="50210776"/>
    <w:rsid w:val="503009B9"/>
    <w:rsid w:val="50304EE7"/>
    <w:rsid w:val="503C735D"/>
    <w:rsid w:val="50577CF3"/>
    <w:rsid w:val="505A1D3D"/>
    <w:rsid w:val="506052BA"/>
    <w:rsid w:val="50632B3C"/>
    <w:rsid w:val="50634240"/>
    <w:rsid w:val="50850D04"/>
    <w:rsid w:val="5086682B"/>
    <w:rsid w:val="50C35389"/>
    <w:rsid w:val="50CC06E1"/>
    <w:rsid w:val="50E05F3B"/>
    <w:rsid w:val="50F814D6"/>
    <w:rsid w:val="51220A49"/>
    <w:rsid w:val="514778EE"/>
    <w:rsid w:val="516A3A56"/>
    <w:rsid w:val="51730B5D"/>
    <w:rsid w:val="5176689F"/>
    <w:rsid w:val="518F170F"/>
    <w:rsid w:val="51907961"/>
    <w:rsid w:val="51915487"/>
    <w:rsid w:val="51B86EB8"/>
    <w:rsid w:val="51D610EC"/>
    <w:rsid w:val="51DD691E"/>
    <w:rsid w:val="51F8095C"/>
    <w:rsid w:val="520774F7"/>
    <w:rsid w:val="522105B9"/>
    <w:rsid w:val="522602C5"/>
    <w:rsid w:val="52483D98"/>
    <w:rsid w:val="52684B1B"/>
    <w:rsid w:val="529271E0"/>
    <w:rsid w:val="52C83A81"/>
    <w:rsid w:val="52CC28E7"/>
    <w:rsid w:val="52E71802"/>
    <w:rsid w:val="52EA12F3"/>
    <w:rsid w:val="53025ED5"/>
    <w:rsid w:val="530E3233"/>
    <w:rsid w:val="53146370"/>
    <w:rsid w:val="53173529"/>
    <w:rsid w:val="531B76FE"/>
    <w:rsid w:val="536E5A80"/>
    <w:rsid w:val="537B63EF"/>
    <w:rsid w:val="53943599"/>
    <w:rsid w:val="53B06098"/>
    <w:rsid w:val="53E75832"/>
    <w:rsid w:val="53F046E7"/>
    <w:rsid w:val="54330A77"/>
    <w:rsid w:val="547A0454"/>
    <w:rsid w:val="54813591"/>
    <w:rsid w:val="548521DF"/>
    <w:rsid w:val="548F2152"/>
    <w:rsid w:val="54B82BB7"/>
    <w:rsid w:val="54DC110F"/>
    <w:rsid w:val="54DD53E7"/>
    <w:rsid w:val="54ED6E78"/>
    <w:rsid w:val="54FC530D"/>
    <w:rsid w:val="55472A2C"/>
    <w:rsid w:val="554A42CB"/>
    <w:rsid w:val="555962BC"/>
    <w:rsid w:val="55676C2B"/>
    <w:rsid w:val="55A03EEB"/>
    <w:rsid w:val="55B41744"/>
    <w:rsid w:val="55B61960"/>
    <w:rsid w:val="55D1679A"/>
    <w:rsid w:val="55D55FF0"/>
    <w:rsid w:val="55FF3307"/>
    <w:rsid w:val="562C577E"/>
    <w:rsid w:val="5633673F"/>
    <w:rsid w:val="564B3E56"/>
    <w:rsid w:val="56794E67"/>
    <w:rsid w:val="567F61F6"/>
    <w:rsid w:val="568A7075"/>
    <w:rsid w:val="569D042A"/>
    <w:rsid w:val="56AD44B8"/>
    <w:rsid w:val="56D26A28"/>
    <w:rsid w:val="56D4209E"/>
    <w:rsid w:val="56E524FD"/>
    <w:rsid w:val="57062473"/>
    <w:rsid w:val="570861EB"/>
    <w:rsid w:val="570E7A86"/>
    <w:rsid w:val="570F696E"/>
    <w:rsid w:val="571921A6"/>
    <w:rsid w:val="571B5F1F"/>
    <w:rsid w:val="572B1EDA"/>
    <w:rsid w:val="579D4B86"/>
    <w:rsid w:val="57B36157"/>
    <w:rsid w:val="57C9597B"/>
    <w:rsid w:val="57EF3B87"/>
    <w:rsid w:val="57FB365A"/>
    <w:rsid w:val="580746F5"/>
    <w:rsid w:val="580E7831"/>
    <w:rsid w:val="581D5CC6"/>
    <w:rsid w:val="581F37ED"/>
    <w:rsid w:val="58201313"/>
    <w:rsid w:val="58374E35"/>
    <w:rsid w:val="583F62F7"/>
    <w:rsid w:val="586009A6"/>
    <w:rsid w:val="586E02D0"/>
    <w:rsid w:val="586F5D06"/>
    <w:rsid w:val="58740541"/>
    <w:rsid w:val="58782EFD"/>
    <w:rsid w:val="589A22B3"/>
    <w:rsid w:val="58C5790E"/>
    <w:rsid w:val="58CF5213"/>
    <w:rsid w:val="58D33018"/>
    <w:rsid w:val="58D77C23"/>
    <w:rsid w:val="58F92290"/>
    <w:rsid w:val="59232E69"/>
    <w:rsid w:val="594A40F8"/>
    <w:rsid w:val="594A6647"/>
    <w:rsid w:val="59513E7A"/>
    <w:rsid w:val="596D0588"/>
    <w:rsid w:val="597060C7"/>
    <w:rsid w:val="599E6993"/>
    <w:rsid w:val="59AA358A"/>
    <w:rsid w:val="59AF19FA"/>
    <w:rsid w:val="59BB7545"/>
    <w:rsid w:val="59C56616"/>
    <w:rsid w:val="59C97EB4"/>
    <w:rsid w:val="59CF1242"/>
    <w:rsid w:val="59E92304"/>
    <w:rsid w:val="5A0E3B19"/>
    <w:rsid w:val="5A1F3AB6"/>
    <w:rsid w:val="5A2F0D4A"/>
    <w:rsid w:val="5A2F3A8F"/>
    <w:rsid w:val="5A41446E"/>
    <w:rsid w:val="5A44753A"/>
    <w:rsid w:val="5A4A2677"/>
    <w:rsid w:val="5A5F25C6"/>
    <w:rsid w:val="5A626832"/>
    <w:rsid w:val="5AA12BDF"/>
    <w:rsid w:val="5AA65025"/>
    <w:rsid w:val="5AB20948"/>
    <w:rsid w:val="5AC02939"/>
    <w:rsid w:val="5AE825BC"/>
    <w:rsid w:val="5AEB5C08"/>
    <w:rsid w:val="5B0E18F6"/>
    <w:rsid w:val="5B123195"/>
    <w:rsid w:val="5B277525"/>
    <w:rsid w:val="5B3A7BC3"/>
    <w:rsid w:val="5B4812AC"/>
    <w:rsid w:val="5B482AE8"/>
    <w:rsid w:val="5B487F38"/>
    <w:rsid w:val="5B5C08B4"/>
    <w:rsid w:val="5B77749C"/>
    <w:rsid w:val="5B923FA3"/>
    <w:rsid w:val="5BA54009"/>
    <w:rsid w:val="5BB029AE"/>
    <w:rsid w:val="5BD448EE"/>
    <w:rsid w:val="5BE10DB9"/>
    <w:rsid w:val="5C16520E"/>
    <w:rsid w:val="5C1E200D"/>
    <w:rsid w:val="5C423F4D"/>
    <w:rsid w:val="5C58551F"/>
    <w:rsid w:val="5C642116"/>
    <w:rsid w:val="5C902F0B"/>
    <w:rsid w:val="5CA4389A"/>
    <w:rsid w:val="5CEA7BD2"/>
    <w:rsid w:val="5CED210B"/>
    <w:rsid w:val="5CFA0886"/>
    <w:rsid w:val="5D156F6C"/>
    <w:rsid w:val="5D616655"/>
    <w:rsid w:val="5D656145"/>
    <w:rsid w:val="5D6972B8"/>
    <w:rsid w:val="5D7C348F"/>
    <w:rsid w:val="5D8B36D2"/>
    <w:rsid w:val="5DA56542"/>
    <w:rsid w:val="5DC638D2"/>
    <w:rsid w:val="5DCA7D57"/>
    <w:rsid w:val="5DDB6408"/>
    <w:rsid w:val="5DF11787"/>
    <w:rsid w:val="5DF254FF"/>
    <w:rsid w:val="5E015742"/>
    <w:rsid w:val="5E211941"/>
    <w:rsid w:val="5E2F0501"/>
    <w:rsid w:val="5E3E6996"/>
    <w:rsid w:val="5E5F7050"/>
    <w:rsid w:val="5E6A153A"/>
    <w:rsid w:val="5E6E102A"/>
    <w:rsid w:val="5EA031AD"/>
    <w:rsid w:val="5EA54320"/>
    <w:rsid w:val="5EAE1426"/>
    <w:rsid w:val="5EB74B79"/>
    <w:rsid w:val="5ED13367"/>
    <w:rsid w:val="5EED691A"/>
    <w:rsid w:val="5EFA7996"/>
    <w:rsid w:val="5F526256"/>
    <w:rsid w:val="5F5C0E82"/>
    <w:rsid w:val="5F5C16F8"/>
    <w:rsid w:val="5F6D12E1"/>
    <w:rsid w:val="5FA8056B"/>
    <w:rsid w:val="5FAD16DE"/>
    <w:rsid w:val="5FB07420"/>
    <w:rsid w:val="5FB66778"/>
    <w:rsid w:val="5FC44C79"/>
    <w:rsid w:val="5FC52ECB"/>
    <w:rsid w:val="5FF75595"/>
    <w:rsid w:val="5FFE018B"/>
    <w:rsid w:val="6005151A"/>
    <w:rsid w:val="601C4FE6"/>
    <w:rsid w:val="602816AC"/>
    <w:rsid w:val="60340051"/>
    <w:rsid w:val="60457B68"/>
    <w:rsid w:val="6071095D"/>
    <w:rsid w:val="609A593B"/>
    <w:rsid w:val="60A01243"/>
    <w:rsid w:val="60A725D1"/>
    <w:rsid w:val="60A800F7"/>
    <w:rsid w:val="60E76E71"/>
    <w:rsid w:val="61077514"/>
    <w:rsid w:val="611D2893"/>
    <w:rsid w:val="613025C6"/>
    <w:rsid w:val="613A51F3"/>
    <w:rsid w:val="614E6EF1"/>
    <w:rsid w:val="614F296A"/>
    <w:rsid w:val="61573FF7"/>
    <w:rsid w:val="61671D60"/>
    <w:rsid w:val="61A60ADB"/>
    <w:rsid w:val="61DF3FED"/>
    <w:rsid w:val="61ED2775"/>
    <w:rsid w:val="61FB0AE1"/>
    <w:rsid w:val="62035F2D"/>
    <w:rsid w:val="62255EA3"/>
    <w:rsid w:val="622F0267"/>
    <w:rsid w:val="62483394"/>
    <w:rsid w:val="62546789"/>
    <w:rsid w:val="628C07CD"/>
    <w:rsid w:val="629871C2"/>
    <w:rsid w:val="62B40FD5"/>
    <w:rsid w:val="62B965EC"/>
    <w:rsid w:val="62E0001C"/>
    <w:rsid w:val="62F37D50"/>
    <w:rsid w:val="63081576"/>
    <w:rsid w:val="634467FD"/>
    <w:rsid w:val="635307EE"/>
    <w:rsid w:val="635822A8"/>
    <w:rsid w:val="637A1947"/>
    <w:rsid w:val="6388493C"/>
    <w:rsid w:val="638906B4"/>
    <w:rsid w:val="639926E5"/>
    <w:rsid w:val="63A948B2"/>
    <w:rsid w:val="63BC45E5"/>
    <w:rsid w:val="63CD67F3"/>
    <w:rsid w:val="63DB44FC"/>
    <w:rsid w:val="63F02D22"/>
    <w:rsid w:val="64063AB3"/>
    <w:rsid w:val="64137CD4"/>
    <w:rsid w:val="641E704E"/>
    <w:rsid w:val="64281C7B"/>
    <w:rsid w:val="64283A29"/>
    <w:rsid w:val="642B176B"/>
    <w:rsid w:val="642D103F"/>
    <w:rsid w:val="643248A8"/>
    <w:rsid w:val="64406FC4"/>
    <w:rsid w:val="645A6B7B"/>
    <w:rsid w:val="645E569D"/>
    <w:rsid w:val="6481138B"/>
    <w:rsid w:val="64C71494"/>
    <w:rsid w:val="64F919D0"/>
    <w:rsid w:val="65110961"/>
    <w:rsid w:val="653A1C66"/>
    <w:rsid w:val="654F4FE5"/>
    <w:rsid w:val="655B1BDC"/>
    <w:rsid w:val="656A1E1F"/>
    <w:rsid w:val="65711400"/>
    <w:rsid w:val="65841133"/>
    <w:rsid w:val="65BD2897"/>
    <w:rsid w:val="65BF216B"/>
    <w:rsid w:val="65C47781"/>
    <w:rsid w:val="65C854C3"/>
    <w:rsid w:val="65DF45BB"/>
    <w:rsid w:val="65ED4F2A"/>
    <w:rsid w:val="66293A88"/>
    <w:rsid w:val="665E63B3"/>
    <w:rsid w:val="66756CCD"/>
    <w:rsid w:val="66CC2D91"/>
    <w:rsid w:val="66DB2FD4"/>
    <w:rsid w:val="66DD4F9F"/>
    <w:rsid w:val="66E71979"/>
    <w:rsid w:val="676A25AA"/>
    <w:rsid w:val="677339AD"/>
    <w:rsid w:val="6779459B"/>
    <w:rsid w:val="67931B01"/>
    <w:rsid w:val="67A91325"/>
    <w:rsid w:val="67B33F51"/>
    <w:rsid w:val="67BB4BB4"/>
    <w:rsid w:val="681545A7"/>
    <w:rsid w:val="68324E76"/>
    <w:rsid w:val="685272C6"/>
    <w:rsid w:val="68895443"/>
    <w:rsid w:val="68906041"/>
    <w:rsid w:val="6897117D"/>
    <w:rsid w:val="689E42BA"/>
    <w:rsid w:val="68A46FF9"/>
    <w:rsid w:val="68B33DB4"/>
    <w:rsid w:val="68B63CF9"/>
    <w:rsid w:val="68DE5E83"/>
    <w:rsid w:val="68F71C1C"/>
    <w:rsid w:val="69020CEC"/>
    <w:rsid w:val="69054339"/>
    <w:rsid w:val="690F51B7"/>
    <w:rsid w:val="692B50DF"/>
    <w:rsid w:val="692F13B6"/>
    <w:rsid w:val="6942733B"/>
    <w:rsid w:val="695E31B5"/>
    <w:rsid w:val="695F758A"/>
    <w:rsid w:val="69787200"/>
    <w:rsid w:val="69A753F0"/>
    <w:rsid w:val="69AA4EE0"/>
    <w:rsid w:val="69CA63C7"/>
    <w:rsid w:val="69CC6242"/>
    <w:rsid w:val="69D501AF"/>
    <w:rsid w:val="69D73188"/>
    <w:rsid w:val="6A0960AB"/>
    <w:rsid w:val="6A1A433A"/>
    <w:rsid w:val="6A1D74AF"/>
    <w:rsid w:val="6A2353BE"/>
    <w:rsid w:val="6A276531"/>
    <w:rsid w:val="6A2E78BF"/>
    <w:rsid w:val="6A3B3D8A"/>
    <w:rsid w:val="6A5135AE"/>
    <w:rsid w:val="6A590DE0"/>
    <w:rsid w:val="6A5F3F1C"/>
    <w:rsid w:val="6A9B71F6"/>
    <w:rsid w:val="6AB04778"/>
    <w:rsid w:val="6ABE50E7"/>
    <w:rsid w:val="6AC50223"/>
    <w:rsid w:val="6ADF6E0B"/>
    <w:rsid w:val="6AEB3A02"/>
    <w:rsid w:val="6AF74155"/>
    <w:rsid w:val="6B4A0729"/>
    <w:rsid w:val="6B5670CE"/>
    <w:rsid w:val="6B633598"/>
    <w:rsid w:val="6B99520C"/>
    <w:rsid w:val="6BBB1626"/>
    <w:rsid w:val="6BC404DB"/>
    <w:rsid w:val="6BDF70C3"/>
    <w:rsid w:val="6C05668B"/>
    <w:rsid w:val="6C105A6E"/>
    <w:rsid w:val="6C2E3BA6"/>
    <w:rsid w:val="6C3513D9"/>
    <w:rsid w:val="6C692E30"/>
    <w:rsid w:val="6C951E77"/>
    <w:rsid w:val="6CB322FE"/>
    <w:rsid w:val="6CB542C8"/>
    <w:rsid w:val="6CC664D5"/>
    <w:rsid w:val="6CD04C5E"/>
    <w:rsid w:val="6CE64481"/>
    <w:rsid w:val="6CE95D1F"/>
    <w:rsid w:val="6CFA37EA"/>
    <w:rsid w:val="6CFE5C6F"/>
    <w:rsid w:val="6D2A0812"/>
    <w:rsid w:val="6D2B458A"/>
    <w:rsid w:val="6D521B17"/>
    <w:rsid w:val="6D6C0E2A"/>
    <w:rsid w:val="6D836174"/>
    <w:rsid w:val="6D8C327A"/>
    <w:rsid w:val="6DCF13B9"/>
    <w:rsid w:val="6E181DB3"/>
    <w:rsid w:val="6E2E7E8E"/>
    <w:rsid w:val="6E315BD0"/>
    <w:rsid w:val="6E4678CD"/>
    <w:rsid w:val="6E5D69C5"/>
    <w:rsid w:val="6E661D1D"/>
    <w:rsid w:val="6E731D44"/>
    <w:rsid w:val="6E7361E8"/>
    <w:rsid w:val="6E7F2DDF"/>
    <w:rsid w:val="6E8C1058"/>
    <w:rsid w:val="6E8C4383"/>
    <w:rsid w:val="6E906D9A"/>
    <w:rsid w:val="6E930639"/>
    <w:rsid w:val="6EB26D11"/>
    <w:rsid w:val="6EBB5220"/>
    <w:rsid w:val="6EBC193D"/>
    <w:rsid w:val="6EC65A80"/>
    <w:rsid w:val="6EC9405A"/>
    <w:rsid w:val="6EC95E08"/>
    <w:rsid w:val="6F0532E4"/>
    <w:rsid w:val="6F343BCA"/>
    <w:rsid w:val="6F72024E"/>
    <w:rsid w:val="6F810491"/>
    <w:rsid w:val="6FB10D76"/>
    <w:rsid w:val="6FF173C5"/>
    <w:rsid w:val="6FF3185C"/>
    <w:rsid w:val="700A0487"/>
    <w:rsid w:val="700D7F77"/>
    <w:rsid w:val="703D085C"/>
    <w:rsid w:val="7040034C"/>
    <w:rsid w:val="704C0A9F"/>
    <w:rsid w:val="705160B5"/>
    <w:rsid w:val="70853FB1"/>
    <w:rsid w:val="708741CD"/>
    <w:rsid w:val="708E730A"/>
    <w:rsid w:val="70A64653"/>
    <w:rsid w:val="70AE175A"/>
    <w:rsid w:val="70C40F7D"/>
    <w:rsid w:val="70CC398E"/>
    <w:rsid w:val="70F01D72"/>
    <w:rsid w:val="70FC4273"/>
    <w:rsid w:val="71327C95"/>
    <w:rsid w:val="714A76D4"/>
    <w:rsid w:val="7150636D"/>
    <w:rsid w:val="718C1A9B"/>
    <w:rsid w:val="71A77CBB"/>
    <w:rsid w:val="71F118FE"/>
    <w:rsid w:val="720C4004"/>
    <w:rsid w:val="721E46BD"/>
    <w:rsid w:val="722577FA"/>
    <w:rsid w:val="72533FE0"/>
    <w:rsid w:val="72572C4C"/>
    <w:rsid w:val="72954E44"/>
    <w:rsid w:val="729606F7"/>
    <w:rsid w:val="72A252EE"/>
    <w:rsid w:val="72AE5A41"/>
    <w:rsid w:val="72BA6DE3"/>
    <w:rsid w:val="72C2773E"/>
    <w:rsid w:val="72E939F7"/>
    <w:rsid w:val="72F316A6"/>
    <w:rsid w:val="72FA6ED8"/>
    <w:rsid w:val="730833A3"/>
    <w:rsid w:val="73245D03"/>
    <w:rsid w:val="7338355D"/>
    <w:rsid w:val="73463ECB"/>
    <w:rsid w:val="735613ED"/>
    <w:rsid w:val="73757CC9"/>
    <w:rsid w:val="7379604F"/>
    <w:rsid w:val="73797DFD"/>
    <w:rsid w:val="737C64D7"/>
    <w:rsid w:val="737E5413"/>
    <w:rsid w:val="73AF1A71"/>
    <w:rsid w:val="73BC418E"/>
    <w:rsid w:val="73BC5F3C"/>
    <w:rsid w:val="73BF77DA"/>
    <w:rsid w:val="73D46CB4"/>
    <w:rsid w:val="73E3796C"/>
    <w:rsid w:val="73E86D31"/>
    <w:rsid w:val="73EF1E6D"/>
    <w:rsid w:val="74085625"/>
    <w:rsid w:val="7415617E"/>
    <w:rsid w:val="742E508B"/>
    <w:rsid w:val="744562A2"/>
    <w:rsid w:val="748941AD"/>
    <w:rsid w:val="748C1C01"/>
    <w:rsid w:val="74A25132"/>
    <w:rsid w:val="74A61B26"/>
    <w:rsid w:val="74E4399C"/>
    <w:rsid w:val="74F5128C"/>
    <w:rsid w:val="74FC596A"/>
    <w:rsid w:val="750000AA"/>
    <w:rsid w:val="75096F5F"/>
    <w:rsid w:val="75296EEB"/>
    <w:rsid w:val="752E10BB"/>
    <w:rsid w:val="7541494A"/>
    <w:rsid w:val="755C3532"/>
    <w:rsid w:val="755F74C6"/>
    <w:rsid w:val="75825591"/>
    <w:rsid w:val="75985BF8"/>
    <w:rsid w:val="759929D8"/>
    <w:rsid w:val="75A35605"/>
    <w:rsid w:val="76564413"/>
    <w:rsid w:val="76564426"/>
    <w:rsid w:val="766528BB"/>
    <w:rsid w:val="767F6971"/>
    <w:rsid w:val="76911902"/>
    <w:rsid w:val="7691545E"/>
    <w:rsid w:val="76D53B6A"/>
    <w:rsid w:val="76D55C89"/>
    <w:rsid w:val="76FA74A7"/>
    <w:rsid w:val="77336515"/>
    <w:rsid w:val="775871D4"/>
    <w:rsid w:val="778B45A3"/>
    <w:rsid w:val="7791148D"/>
    <w:rsid w:val="77972F48"/>
    <w:rsid w:val="779C67B0"/>
    <w:rsid w:val="77D01FB6"/>
    <w:rsid w:val="77E12415"/>
    <w:rsid w:val="77E67A2B"/>
    <w:rsid w:val="77FE4D75"/>
    <w:rsid w:val="78106856"/>
    <w:rsid w:val="78540E39"/>
    <w:rsid w:val="788039DC"/>
    <w:rsid w:val="78AA6CAB"/>
    <w:rsid w:val="78BB2C66"/>
    <w:rsid w:val="78EC72C3"/>
    <w:rsid w:val="79712D2A"/>
    <w:rsid w:val="79EB1329"/>
    <w:rsid w:val="79EB757B"/>
    <w:rsid w:val="7A053C7E"/>
    <w:rsid w:val="7A066163"/>
    <w:rsid w:val="7A5F5873"/>
    <w:rsid w:val="7A792502"/>
    <w:rsid w:val="7AAF05A8"/>
    <w:rsid w:val="7AB26C83"/>
    <w:rsid w:val="7ABA2A91"/>
    <w:rsid w:val="7AEA338E"/>
    <w:rsid w:val="7B0C59FB"/>
    <w:rsid w:val="7B5D0004"/>
    <w:rsid w:val="7B6E2211"/>
    <w:rsid w:val="7B762E74"/>
    <w:rsid w:val="7B8E2715"/>
    <w:rsid w:val="7B915F00"/>
    <w:rsid w:val="7BB07600"/>
    <w:rsid w:val="7BEB5610"/>
    <w:rsid w:val="7BFD5343"/>
    <w:rsid w:val="7C2B43D3"/>
    <w:rsid w:val="7C3E6235"/>
    <w:rsid w:val="7C4D0079"/>
    <w:rsid w:val="7C52743D"/>
    <w:rsid w:val="7C5C4760"/>
    <w:rsid w:val="7C6A7443"/>
    <w:rsid w:val="7C7970C0"/>
    <w:rsid w:val="7C7F3FAA"/>
    <w:rsid w:val="7C8C5A43"/>
    <w:rsid w:val="7CE0567E"/>
    <w:rsid w:val="7D584F27"/>
    <w:rsid w:val="7D5F62B6"/>
    <w:rsid w:val="7D9A72EE"/>
    <w:rsid w:val="7D9C701D"/>
    <w:rsid w:val="7DA47C4D"/>
    <w:rsid w:val="7DA95783"/>
    <w:rsid w:val="7DFA7D8C"/>
    <w:rsid w:val="7E1F5A45"/>
    <w:rsid w:val="7E233DDA"/>
    <w:rsid w:val="7E543940"/>
    <w:rsid w:val="7E886F48"/>
    <w:rsid w:val="7E8B30DA"/>
    <w:rsid w:val="7E9E2E0E"/>
    <w:rsid w:val="7E9E696A"/>
    <w:rsid w:val="7EA83C81"/>
    <w:rsid w:val="7EB0669D"/>
    <w:rsid w:val="7EC00FD6"/>
    <w:rsid w:val="7ECF2FC7"/>
    <w:rsid w:val="7EF96296"/>
    <w:rsid w:val="7F052E8D"/>
    <w:rsid w:val="7F300390"/>
    <w:rsid w:val="7F3E27E6"/>
    <w:rsid w:val="7F484B27"/>
    <w:rsid w:val="7F74591C"/>
    <w:rsid w:val="7F763099"/>
    <w:rsid w:val="7FD54CF0"/>
    <w:rsid w:val="7FF54CAF"/>
    <w:rsid w:val="7FF627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unhideWhenUsed/>
    <w:qFormat/>
    <w:uiPriority w:val="99"/>
    <w:pPr>
      <w:tabs>
        <w:tab w:val="center" w:pos="4153"/>
        <w:tab w:val="right" w:pos="8306"/>
      </w:tabs>
      <w:snapToGrid w:val="0"/>
      <w:jc w:val="left"/>
    </w:pPr>
    <w:rPr>
      <w:sz w:val="18"/>
      <w:szCs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1865</Words>
  <Characters>1915</Characters>
  <Lines>11</Lines>
  <Paragraphs>3</Paragraphs>
  <TotalTime>12</TotalTime>
  <ScaleCrop>false</ScaleCrop>
  <LinksUpToDate>false</LinksUpToDate>
  <CharactersWithSpaces>2177</CharactersWithSpaces>
  <Application>WPS Office_11.1.0.11691_F1E327BC-269C-435d-A152-05C5408002CA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2021-12-08T04:27:00Z</dcterms:created>
  <dc:creator>423</dc:creator>
  <cp:lastModifiedBy>嘁哩喀喳噼里啪啦噗噜噗噜</cp:lastModifiedBy>
  <cp:lastPrinted>2022-05-23T08:28:00Z</cp:lastPrinted>
  <dcterms:modified xsi:type="dcterms:W3CDTF">2022-05-26T03:03:32Z</dcterms:modified>
  <cp:revision>26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33A810A6E75D4799A8A91DB40F92764D</vt:lpwstr>
  </property>
  <property fmtid="{D5CDD505-2E9C-101B-9397-08002B2CF9AE}" pid="4" name="KSOSaveFontToCloudKey">
    <vt:lpwstr>291354061_cloud</vt:lpwstr>
  </property>
</Properties>
</file>